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62D" w:rsidRDefault="00BC3894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</w:t>
      </w:r>
      <w:r w:rsidR="001B562D">
        <w:rPr>
          <w:sz w:val="48"/>
          <w:szCs w:val="48"/>
        </w:rPr>
        <w:t xml:space="preserve">   </w:t>
      </w:r>
      <w:r w:rsidRPr="001E2550">
        <w:rPr>
          <w:sz w:val="48"/>
          <w:szCs w:val="48"/>
        </w:rPr>
        <w:t>РЕЗЮМЕ</w:t>
      </w:r>
    </w:p>
    <w:p w:rsidR="00BC3894" w:rsidRPr="001B562D" w:rsidRDefault="00BC3894">
      <w:pPr>
        <w:rPr>
          <w:sz w:val="48"/>
          <w:szCs w:val="48"/>
        </w:rPr>
      </w:pPr>
      <w:r w:rsidRPr="00BC3894">
        <w:rPr>
          <w:color w:val="1F497D" w:themeColor="text2"/>
          <w:sz w:val="52"/>
          <w:szCs w:val="52"/>
        </w:rPr>
        <w:t>Абрамова Ирина Юрьевна</w:t>
      </w:r>
    </w:p>
    <w:p w:rsidR="00BC3894" w:rsidRDefault="00522FC1" w:rsidP="009E3D7C">
      <w:pPr>
        <w:spacing w:line="360" w:lineRule="auto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Преподаватель курса: «Косметолог»,  «Косметика и визажное искусство».</w:t>
      </w:r>
    </w:p>
    <w:p w:rsidR="00BC3894" w:rsidRPr="0021258E" w:rsidRDefault="00BC3894" w:rsidP="009E3D7C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21258E">
        <w:rPr>
          <w:b/>
          <w:color w:val="000000" w:themeColor="text1"/>
          <w:sz w:val="28"/>
          <w:szCs w:val="28"/>
        </w:rPr>
        <w:t>Образование</w:t>
      </w:r>
    </w:p>
    <w:p w:rsidR="00BC3894" w:rsidRDefault="0021258E" w:rsidP="009E3D7C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- 1992 - 1995 -  Раменское медицинское училище по специальности «Сестринское дело»;</w:t>
      </w:r>
    </w:p>
    <w:p w:rsidR="0021258E" w:rsidRDefault="0021258E" w:rsidP="009E3D7C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- 2007 - Академия «Образование 21 века» - курсы повышения квалификации по специальности  «Косметология»;</w:t>
      </w:r>
    </w:p>
    <w:p w:rsidR="0021258E" w:rsidRPr="00BC3894" w:rsidRDefault="00522FC1" w:rsidP="009E3D7C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Прошла обучение на семинарах с получением сертификатов: «</w:t>
      </w:r>
      <w:r w:rsidR="0021258E">
        <w:rPr>
          <w:color w:val="000000" w:themeColor="text1"/>
          <w:sz w:val="28"/>
          <w:szCs w:val="28"/>
        </w:rPr>
        <w:t xml:space="preserve">Биоревитализация низкомолекулярной гиалуроновой кислотой», «Косметологии и эстетической медицины», « Применение ботулотоксина-А в целях коррекции мимических морщин и гипергидроза»,   « Мезотерапия в эстетической медицине», «Методика и техника введения препаратов </w:t>
      </w:r>
      <w:proofErr w:type="spellStart"/>
      <w:r w:rsidR="00336E91">
        <w:rPr>
          <w:color w:val="000000" w:themeColor="text1"/>
          <w:sz w:val="28"/>
          <w:szCs w:val="28"/>
          <w:lang w:val="en-US"/>
        </w:rPr>
        <w:t>amaline</w:t>
      </w:r>
      <w:proofErr w:type="spellEnd"/>
      <w:r w:rsidR="00336E91">
        <w:rPr>
          <w:color w:val="000000" w:themeColor="text1"/>
          <w:sz w:val="28"/>
          <w:szCs w:val="28"/>
        </w:rPr>
        <w:t>».</w:t>
      </w:r>
      <w:r w:rsidR="001B562D">
        <w:rPr>
          <w:color w:val="000000" w:themeColor="text1"/>
          <w:sz w:val="28"/>
          <w:szCs w:val="28"/>
        </w:rPr>
        <w:t xml:space="preserve"> </w:t>
      </w:r>
      <w:r w:rsidR="009E3D7C">
        <w:rPr>
          <w:color w:val="000000" w:themeColor="text1"/>
          <w:sz w:val="28"/>
          <w:szCs w:val="28"/>
        </w:rPr>
        <w:t xml:space="preserve">С </w:t>
      </w:r>
      <w:r w:rsidR="001B562D">
        <w:rPr>
          <w:color w:val="000000" w:themeColor="text1"/>
          <w:sz w:val="28"/>
          <w:szCs w:val="28"/>
        </w:rPr>
        <w:t>2007 года по наст</w:t>
      </w:r>
      <w:r w:rsidR="00B651FE">
        <w:rPr>
          <w:color w:val="000000" w:themeColor="text1"/>
          <w:sz w:val="28"/>
          <w:szCs w:val="28"/>
        </w:rPr>
        <w:t>оящее время работает косметологом.</w:t>
      </w:r>
    </w:p>
    <w:sectPr w:rsidR="0021258E" w:rsidRPr="00BC3894" w:rsidSect="00AD4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894"/>
    <w:rsid w:val="00026D3B"/>
    <w:rsid w:val="001B562D"/>
    <w:rsid w:val="0021258E"/>
    <w:rsid w:val="002B2C5C"/>
    <w:rsid w:val="00336E91"/>
    <w:rsid w:val="003700F9"/>
    <w:rsid w:val="00522FC1"/>
    <w:rsid w:val="005D36CF"/>
    <w:rsid w:val="007E74B2"/>
    <w:rsid w:val="009E3D7C"/>
    <w:rsid w:val="00AD4A2A"/>
    <w:rsid w:val="00B651FE"/>
    <w:rsid w:val="00BB002F"/>
    <w:rsid w:val="00BC3894"/>
    <w:rsid w:val="00EA011C"/>
    <w:rsid w:val="00EB2E3E"/>
    <w:rsid w:val="00FD0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02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105F66-F4EB-4E2F-AFDE-1D3E18753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2015-07-20T15:05:00Z</dcterms:created>
  <dcterms:modified xsi:type="dcterms:W3CDTF">2015-07-28T09:23:00Z</dcterms:modified>
</cp:coreProperties>
</file>