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6F" w:rsidRDefault="008A3F8A" w:rsidP="008A3F8A">
      <w:pPr>
        <w:ind w:hanging="1134"/>
        <w:jc w:val="center"/>
        <w:rPr>
          <w:color w:val="FF0000"/>
        </w:rPr>
      </w:pPr>
      <w:r w:rsidRPr="008A3F8A">
        <w:rPr>
          <w:noProof/>
        </w:rPr>
        <w:drawing>
          <wp:inline distT="0" distB="0" distL="0" distR="0">
            <wp:extent cx="6429375" cy="9401175"/>
            <wp:effectExtent l="0" t="0" r="0" b="0"/>
            <wp:docPr id="1" name="Рисунок 1" descr="C:\Users\User\Desktop\2016\2016-02-03\Сканировать1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\2016-02-03\Сканировать1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529" cy="940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66F">
        <w:br w:type="page"/>
      </w:r>
    </w:p>
    <w:p w:rsidR="008A3F8A" w:rsidRDefault="008A3F8A" w:rsidP="001D7CDF">
      <w:pPr>
        <w:pStyle w:val="Preformatted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</w:rPr>
      </w:pPr>
    </w:p>
    <w:p w:rsidR="009A166F" w:rsidRPr="00D97A8B" w:rsidRDefault="009A166F" w:rsidP="001D7CDF">
      <w:pPr>
        <w:pStyle w:val="Preformatted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</w:rPr>
      </w:pPr>
      <w:r w:rsidRPr="00D97A8B">
        <w:rPr>
          <w:rFonts w:ascii="Times New Roman" w:hAnsi="Times New Roman" w:cs="Times New Roman"/>
          <w:b/>
          <w:sz w:val="28"/>
        </w:rPr>
        <w:t>СОДЕРЖАНИЕ</w:t>
      </w:r>
    </w:p>
    <w:p w:rsidR="009A166F" w:rsidRDefault="009A166F" w:rsidP="001D7CDF">
      <w:pPr>
        <w:pStyle w:val="Preformatted"/>
        <w:shd w:val="clear" w:color="auto" w:fill="FFFFFF" w:themeFill="background1"/>
        <w:jc w:val="both"/>
        <w:rPr>
          <w:rFonts w:ascii="Times New Roman" w:hAnsi="Times New Roman" w:cs="Times New Roman"/>
          <w:color w:val="FF0000"/>
          <w:sz w:val="28"/>
        </w:rPr>
      </w:pPr>
    </w:p>
    <w:p w:rsidR="009A6057" w:rsidRPr="00D97A8B" w:rsidRDefault="009A6057" w:rsidP="001D7CDF">
      <w:pPr>
        <w:pStyle w:val="Preformatte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639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A6057" w:rsidRPr="00D97A8B" w:rsidTr="009A6057">
        <w:trPr>
          <w:trHeight w:val="400"/>
        </w:trPr>
        <w:tc>
          <w:tcPr>
            <w:tcW w:w="9639" w:type="dxa"/>
            <w:shd w:val="clear" w:color="auto" w:fill="auto"/>
          </w:tcPr>
          <w:p w:rsidR="009A6057" w:rsidRPr="00D97A8B" w:rsidRDefault="009A6057" w:rsidP="001D7CDF">
            <w:pPr>
              <w:shd w:val="clear" w:color="auto" w:fill="FFFFFF" w:themeFill="background1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97A8B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>Тема 1.Общие гуманитарные и социально-экономические дисциплины</w:t>
            </w:r>
          </w:p>
        </w:tc>
      </w:tr>
      <w:tr w:rsidR="009A6057" w:rsidRPr="00D97A8B" w:rsidTr="009A6057">
        <w:trPr>
          <w:trHeight w:val="259"/>
        </w:trPr>
        <w:tc>
          <w:tcPr>
            <w:tcW w:w="9639" w:type="dxa"/>
            <w:shd w:val="clear" w:color="auto" w:fill="auto"/>
          </w:tcPr>
          <w:p w:rsidR="009A6057" w:rsidRPr="00D97A8B" w:rsidRDefault="009A6057" w:rsidP="001D7CDF">
            <w:pPr>
              <w:pStyle w:val="a6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D97A8B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>Тема 2. Общепрофессиональные дисциплины</w:t>
            </w:r>
          </w:p>
        </w:tc>
      </w:tr>
      <w:tr w:rsidR="009A6057" w:rsidRPr="00D97A8B" w:rsidTr="009A6057">
        <w:trPr>
          <w:trHeight w:val="312"/>
        </w:trPr>
        <w:tc>
          <w:tcPr>
            <w:tcW w:w="9639" w:type="dxa"/>
            <w:hideMark/>
          </w:tcPr>
          <w:p w:rsidR="009A6057" w:rsidRPr="00D97A8B" w:rsidRDefault="009A6057" w:rsidP="001D7CDF">
            <w:pPr>
              <w:shd w:val="clear" w:color="auto" w:fill="FFFFFF" w:themeFill="background1"/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DD"/>
                <w:lang w:eastAsia="en-US"/>
              </w:rPr>
            </w:pPr>
            <w:r w:rsidRPr="00D97A8B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>Тема 3. Специальные дисциплины</w:t>
            </w:r>
          </w:p>
        </w:tc>
      </w:tr>
      <w:tr w:rsidR="009A6057" w:rsidRPr="00D97A8B" w:rsidTr="009A6057">
        <w:trPr>
          <w:trHeight w:val="746"/>
        </w:trPr>
        <w:tc>
          <w:tcPr>
            <w:tcW w:w="9639" w:type="dxa"/>
            <w:hideMark/>
          </w:tcPr>
          <w:p w:rsidR="009A6057" w:rsidRPr="00D97A8B" w:rsidRDefault="009A6057" w:rsidP="001D7CDF">
            <w:pPr>
              <w:shd w:val="clear" w:color="auto" w:fill="FFFFFF" w:themeFill="background1"/>
              <w:autoSpaceDE w:val="0"/>
              <w:autoSpaceDN w:val="0"/>
              <w:spacing w:line="276" w:lineRule="auto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D97A8B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 xml:space="preserve">Тема 4. Практика по профилю специальности. Методика и техника массажных приемов. </w:t>
            </w:r>
            <w:proofErr w:type="spellStart"/>
            <w:r w:rsidRPr="00D97A8B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>Мастеркласс</w:t>
            </w:r>
            <w:proofErr w:type="spellEnd"/>
            <w:r w:rsidR="00E23316">
              <w:rPr>
                <w:rStyle w:val="a5"/>
                <w:b w:val="0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9A6057" w:rsidRPr="00D97A8B" w:rsidTr="009A6057">
        <w:trPr>
          <w:trHeight w:val="70"/>
        </w:trPr>
        <w:tc>
          <w:tcPr>
            <w:tcW w:w="9639" w:type="dxa"/>
            <w:hideMark/>
          </w:tcPr>
          <w:p w:rsidR="009A6057" w:rsidRPr="00D97A8B" w:rsidRDefault="009A6057" w:rsidP="001D7CDF">
            <w:pPr>
              <w:pStyle w:val="Preformatted"/>
              <w:shd w:val="clear" w:color="auto" w:fill="FFFFFF" w:themeFill="background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A166F" w:rsidRPr="00D97A8B" w:rsidRDefault="009A6057" w:rsidP="001D7CDF">
      <w:pPr>
        <w:pStyle w:val="Preformatted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D97A8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97A8B">
        <w:rPr>
          <w:rFonts w:ascii="Times New Roman" w:hAnsi="Times New Roman" w:cs="Times New Roman"/>
          <w:sz w:val="28"/>
        </w:rPr>
        <w:t xml:space="preserve">Тема  </w:t>
      </w:r>
      <w:r w:rsidR="009A166F" w:rsidRPr="00D97A8B">
        <w:rPr>
          <w:rFonts w:ascii="Times New Roman" w:hAnsi="Times New Roman" w:cs="Times New Roman"/>
          <w:sz w:val="28"/>
        </w:rPr>
        <w:t>5</w:t>
      </w:r>
      <w:proofErr w:type="gramEnd"/>
      <w:r w:rsidR="009A166F" w:rsidRPr="00D97A8B">
        <w:rPr>
          <w:rFonts w:ascii="Times New Roman" w:hAnsi="Times New Roman" w:cs="Times New Roman"/>
          <w:sz w:val="28"/>
        </w:rPr>
        <w:t xml:space="preserve">. Литература </w:t>
      </w:r>
    </w:p>
    <w:p w:rsidR="009A166F" w:rsidRDefault="009A166F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D97A8B" w:rsidRDefault="00D97A8B" w:rsidP="001D7CDF">
      <w:pPr>
        <w:pStyle w:val="Preformatted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FF0000"/>
        </w:rPr>
      </w:pPr>
    </w:p>
    <w:p w:rsidR="009A166F" w:rsidRPr="00D97A8B" w:rsidRDefault="009A166F" w:rsidP="008A3F8A">
      <w:pPr>
        <w:shd w:val="clear" w:color="auto" w:fill="FFFFFF" w:themeFill="background1"/>
        <w:jc w:val="center"/>
        <w:rPr>
          <w:b/>
          <w:color w:val="FF0000"/>
          <w:sz w:val="28"/>
          <w:szCs w:val="28"/>
        </w:rPr>
      </w:pPr>
      <w:r w:rsidRPr="00D97A8B">
        <w:rPr>
          <w:b/>
          <w:sz w:val="28"/>
        </w:rPr>
        <w:lastRenderedPageBreak/>
        <w:t>1. ВВЕДЕНИЕ</w:t>
      </w:r>
      <w:bookmarkStart w:id="0" w:name="_GoBack"/>
      <w:bookmarkEnd w:id="0"/>
    </w:p>
    <w:p w:rsidR="009A166F" w:rsidRDefault="009A166F" w:rsidP="001D7CDF">
      <w:pPr>
        <w:shd w:val="clear" w:color="auto" w:fill="FFFFFF" w:themeFill="background1"/>
        <w:ind w:firstLine="540"/>
        <w:jc w:val="both"/>
        <w:rPr>
          <w:color w:val="FF0000"/>
          <w:sz w:val="28"/>
        </w:rPr>
      </w:pPr>
    </w:p>
    <w:p w:rsidR="009A166F" w:rsidRDefault="009A166F" w:rsidP="001D7CDF">
      <w:pPr>
        <w:shd w:val="clear" w:color="auto" w:fill="FFFFFF" w:themeFill="background1"/>
        <w:ind w:firstLine="540"/>
        <w:jc w:val="both"/>
        <w:rPr>
          <w:sz w:val="28"/>
        </w:rPr>
      </w:pPr>
      <w:r>
        <w:rPr>
          <w:sz w:val="28"/>
        </w:rPr>
        <w:t xml:space="preserve">Данный курс носит </w:t>
      </w:r>
      <w:r w:rsidR="009A6057">
        <w:rPr>
          <w:sz w:val="28"/>
        </w:rPr>
        <w:t>информационно-</w:t>
      </w:r>
      <w:r w:rsidR="00FF62E3">
        <w:rPr>
          <w:sz w:val="28"/>
        </w:rPr>
        <w:t>практический</w:t>
      </w:r>
      <w:r>
        <w:rPr>
          <w:sz w:val="28"/>
        </w:rPr>
        <w:t xml:space="preserve"> характер. Мотивация слушателей базируется на актуальности содержания курса. Программа курса строится на сочетании ау</w:t>
      </w:r>
      <w:r w:rsidR="009A6057">
        <w:rPr>
          <w:sz w:val="28"/>
        </w:rPr>
        <w:t xml:space="preserve">диторной </w:t>
      </w:r>
      <w:r w:rsidR="00FF62E3">
        <w:rPr>
          <w:sz w:val="28"/>
        </w:rPr>
        <w:t xml:space="preserve">и практической </w:t>
      </w:r>
      <w:r>
        <w:rPr>
          <w:sz w:val="28"/>
        </w:rPr>
        <w:t xml:space="preserve">работы слушателей. Освоение лекционного материала курса осуществляется в ходе </w:t>
      </w:r>
      <w:r w:rsidR="009A6057">
        <w:rPr>
          <w:sz w:val="28"/>
        </w:rPr>
        <w:t xml:space="preserve">лекционных занятий, </w:t>
      </w:r>
      <w:r>
        <w:rPr>
          <w:sz w:val="28"/>
        </w:rPr>
        <w:t xml:space="preserve">ориентированных на включение полученных знаний в реальную практику. В процессе ведения курса учитывается, что знания, осваиваемые слушателями, в целях формирования их практической ориентированности должны представляться в </w:t>
      </w:r>
      <w:r w:rsidR="00A925C7">
        <w:rPr>
          <w:bCs/>
          <w:sz w:val="28"/>
        </w:rPr>
        <w:t>практической</w:t>
      </w:r>
      <w:r>
        <w:rPr>
          <w:bCs/>
          <w:sz w:val="28"/>
        </w:rPr>
        <w:t xml:space="preserve"> </w:t>
      </w:r>
      <w:r>
        <w:rPr>
          <w:sz w:val="28"/>
        </w:rPr>
        <w:t>форме. Занятия сопровожда</w:t>
      </w:r>
      <w:r w:rsidR="00FF62E3">
        <w:rPr>
          <w:sz w:val="28"/>
        </w:rPr>
        <w:t xml:space="preserve">ются методическими материалами. </w:t>
      </w:r>
      <w:r w:rsidR="009A6057">
        <w:rPr>
          <w:sz w:val="28"/>
        </w:rPr>
        <w:t>Закрепляются знания в области анатомии и физиологии человека.</w:t>
      </w:r>
    </w:p>
    <w:p w:rsidR="009A166F" w:rsidRDefault="009A166F" w:rsidP="001D7CDF">
      <w:pPr>
        <w:shd w:val="clear" w:color="auto" w:fill="FFFFFF" w:themeFill="background1"/>
        <w:ind w:firstLine="567"/>
        <w:jc w:val="both"/>
        <w:rPr>
          <w:sz w:val="32"/>
          <w:szCs w:val="28"/>
        </w:rPr>
      </w:pPr>
      <w:r>
        <w:rPr>
          <w:sz w:val="28"/>
          <w:szCs w:val="24"/>
        </w:rPr>
        <w:t>По окончании курса слушат</w:t>
      </w:r>
      <w:r w:rsidR="009A6057">
        <w:rPr>
          <w:sz w:val="28"/>
          <w:szCs w:val="24"/>
        </w:rPr>
        <w:t>ель получает в полном объеме знания и обучается технике выполнения основных приемов массажа, необходимые для самостоятельного практического применения</w:t>
      </w:r>
      <w:r w:rsidR="00FF62E3">
        <w:rPr>
          <w:sz w:val="28"/>
          <w:szCs w:val="24"/>
        </w:rPr>
        <w:t xml:space="preserve">. </w:t>
      </w:r>
    </w:p>
    <w:p w:rsidR="009A166F" w:rsidRDefault="009A166F" w:rsidP="001D7CDF">
      <w:pPr>
        <w:shd w:val="clear" w:color="auto" w:fill="FFFFFF" w:themeFill="background1"/>
        <w:ind w:firstLine="567"/>
        <w:jc w:val="both"/>
        <w:rPr>
          <w:sz w:val="32"/>
          <w:szCs w:val="28"/>
        </w:rPr>
      </w:pPr>
    </w:p>
    <w:p w:rsidR="009A166F" w:rsidRPr="00D97A8B" w:rsidRDefault="009A166F" w:rsidP="009A166F">
      <w:pPr>
        <w:jc w:val="center"/>
        <w:rPr>
          <w:b/>
          <w:sz w:val="28"/>
          <w:szCs w:val="28"/>
        </w:rPr>
      </w:pPr>
      <w:r w:rsidRPr="00D97A8B">
        <w:rPr>
          <w:b/>
          <w:sz w:val="28"/>
          <w:szCs w:val="28"/>
        </w:rPr>
        <w:t xml:space="preserve">2. СОДЕРЖАНИЕ ТЕМ КУРСА </w:t>
      </w:r>
    </w:p>
    <w:p w:rsidR="009A166F" w:rsidRPr="00D97A8B" w:rsidRDefault="009A166F" w:rsidP="009A166F">
      <w:pPr>
        <w:jc w:val="center"/>
        <w:rPr>
          <w:b/>
          <w:sz w:val="28"/>
          <w:szCs w:val="28"/>
        </w:rPr>
      </w:pPr>
      <w:r w:rsidRPr="00D97A8B">
        <w:rPr>
          <w:b/>
          <w:sz w:val="28"/>
          <w:szCs w:val="28"/>
        </w:rPr>
        <w:t>«</w:t>
      </w:r>
      <w:r w:rsidR="009A6057" w:rsidRPr="00D97A8B">
        <w:rPr>
          <w:b/>
          <w:sz w:val="28"/>
          <w:szCs w:val="28"/>
        </w:rPr>
        <w:t>Массаж</w:t>
      </w:r>
      <w:r w:rsidRPr="00D97A8B">
        <w:rPr>
          <w:b/>
          <w:sz w:val="28"/>
          <w:szCs w:val="28"/>
        </w:rPr>
        <w:t>»</w:t>
      </w:r>
    </w:p>
    <w:p w:rsidR="009A166F" w:rsidRDefault="009A166F" w:rsidP="009A166F">
      <w:pPr>
        <w:ind w:firstLine="720"/>
        <w:jc w:val="both"/>
        <w:rPr>
          <w:b/>
          <w:color w:val="FF0000"/>
          <w:sz w:val="28"/>
          <w:szCs w:val="28"/>
        </w:rPr>
      </w:pPr>
    </w:p>
    <w:p w:rsidR="009A166F" w:rsidRDefault="009A166F" w:rsidP="009A166F">
      <w:pPr>
        <w:ind w:firstLine="709"/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9A6057" w:rsidRPr="009A6057" w:rsidTr="00C443B7">
        <w:trPr>
          <w:trHeight w:val="1251"/>
        </w:trPr>
        <w:tc>
          <w:tcPr>
            <w:tcW w:w="9639" w:type="dxa"/>
            <w:shd w:val="clear" w:color="auto" w:fill="auto"/>
          </w:tcPr>
          <w:p w:rsidR="009A6057" w:rsidRPr="009A6057" w:rsidRDefault="009A6057" w:rsidP="00D97A8B">
            <w:pPr>
              <w:spacing w:line="276" w:lineRule="auto"/>
              <w:jc w:val="center"/>
              <w:rPr>
                <w:rStyle w:val="a5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>Тема 1.</w:t>
            </w:r>
            <w:r w:rsidRPr="009A6057">
              <w:rPr>
                <w:rStyle w:val="a5"/>
                <w:color w:val="000000"/>
                <w:sz w:val="28"/>
                <w:szCs w:val="28"/>
                <w:lang w:eastAsia="en-US"/>
              </w:rPr>
              <w:t>Общие гуманитарные и социально-экономические дисциплины</w:t>
            </w:r>
          </w:p>
          <w:p w:rsidR="009A6057" w:rsidRPr="009A6057" w:rsidRDefault="009A6057" w:rsidP="00C443B7">
            <w:pPr>
              <w:spacing w:line="276" w:lineRule="auto"/>
              <w:jc w:val="both"/>
              <w:rPr>
                <w:sz w:val="28"/>
                <w:szCs w:val="28"/>
                <w:shd w:val="clear" w:color="auto" w:fill="FFFFDD"/>
              </w:rPr>
            </w:pPr>
            <w:r w:rsidRPr="009A605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История медицины и фармации.</w:t>
            </w:r>
          </w:p>
          <w:p w:rsidR="009A6057" w:rsidRPr="009A6057" w:rsidRDefault="009A6057" w:rsidP="00C443B7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605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Профе</w:t>
            </w:r>
            <w:r w:rsidRPr="009A6057">
              <w:rPr>
                <w:sz w:val="28"/>
                <w:szCs w:val="28"/>
                <w:lang w:eastAsia="en-US"/>
              </w:rPr>
              <w:t>ссиональная этика. Биоэтика.</w:t>
            </w:r>
          </w:p>
        </w:tc>
      </w:tr>
      <w:tr w:rsidR="009A6057" w:rsidRPr="009A6057" w:rsidTr="00C443B7">
        <w:trPr>
          <w:trHeight w:val="259"/>
        </w:trPr>
        <w:tc>
          <w:tcPr>
            <w:tcW w:w="9639" w:type="dxa"/>
            <w:shd w:val="clear" w:color="auto" w:fill="auto"/>
          </w:tcPr>
          <w:p w:rsidR="009A6057" w:rsidRPr="009A6057" w:rsidRDefault="009A6057" w:rsidP="00D97A8B">
            <w:pPr>
              <w:pStyle w:val="a6"/>
              <w:shd w:val="clear" w:color="auto" w:fill="FFFFDD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 xml:space="preserve">Тема 2. </w:t>
            </w:r>
            <w:r w:rsidRPr="009A6057">
              <w:rPr>
                <w:rStyle w:val="a5"/>
                <w:color w:val="000000"/>
                <w:sz w:val="28"/>
                <w:szCs w:val="28"/>
                <w:lang w:eastAsia="en-US"/>
              </w:rPr>
              <w:t>Общепрофессиональные дисциплины</w:t>
            </w:r>
          </w:p>
          <w:p w:rsidR="009A6057" w:rsidRPr="009A6057" w:rsidRDefault="009A6057" w:rsidP="00C443B7">
            <w:pPr>
              <w:pStyle w:val="a6"/>
              <w:shd w:val="clear" w:color="auto" w:fill="FFFFDD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A605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Анатомия и физиология человека.</w:t>
            </w:r>
          </w:p>
          <w:p w:rsidR="009A6057" w:rsidRPr="009A6057" w:rsidRDefault="009A6057" w:rsidP="00C443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6057">
              <w:rPr>
                <w:sz w:val="28"/>
                <w:szCs w:val="28"/>
                <w:lang w:eastAsia="en-US"/>
              </w:rPr>
              <w:t>Анатомические особенности кожи. Мышечная и костная системы</w:t>
            </w:r>
          </w:p>
          <w:p w:rsidR="009A6057" w:rsidRPr="009A6057" w:rsidRDefault="009A6057" w:rsidP="00C443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6057">
              <w:rPr>
                <w:sz w:val="28"/>
                <w:szCs w:val="28"/>
                <w:lang w:eastAsia="en-US"/>
              </w:rPr>
              <w:t>ЦНС и ВНС. Гуморальная регуляция</w:t>
            </w:r>
          </w:p>
          <w:p w:rsidR="009A6057" w:rsidRPr="009A6057" w:rsidRDefault="009A6057" w:rsidP="00C443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6057">
              <w:rPr>
                <w:sz w:val="28"/>
                <w:szCs w:val="28"/>
                <w:lang w:eastAsia="en-US"/>
              </w:rPr>
              <w:t>Органы кровообращения. Лимфатическая система</w:t>
            </w:r>
          </w:p>
          <w:p w:rsidR="009A6057" w:rsidRPr="009A6057" w:rsidRDefault="009A6057" w:rsidP="00C443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6057">
              <w:rPr>
                <w:sz w:val="28"/>
                <w:szCs w:val="28"/>
                <w:lang w:eastAsia="en-US"/>
              </w:rPr>
              <w:t>Органы пищеварения, выделения. Половая система</w:t>
            </w:r>
          </w:p>
          <w:p w:rsidR="009A6057" w:rsidRPr="009A6057" w:rsidRDefault="009A6057" w:rsidP="00C443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605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Основы клинической фармакологии.</w:t>
            </w:r>
            <w:r w:rsidRPr="009A6057">
              <w:rPr>
                <w:sz w:val="28"/>
                <w:szCs w:val="28"/>
                <w:lang w:eastAsia="en-US"/>
              </w:rPr>
              <w:t xml:space="preserve"> Лекарственные травы и косметические средства</w:t>
            </w:r>
          </w:p>
          <w:p w:rsidR="009A6057" w:rsidRPr="009A6057" w:rsidRDefault="009A6057" w:rsidP="00C443B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605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Первая медицинская помощь.</w:t>
            </w:r>
          </w:p>
          <w:p w:rsidR="009A6057" w:rsidRPr="009A6057" w:rsidRDefault="009A6057" w:rsidP="00C443B7">
            <w:pPr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6057">
              <w:rPr>
                <w:sz w:val="28"/>
                <w:szCs w:val="28"/>
                <w:lang w:eastAsia="en-US"/>
              </w:rPr>
              <w:t>Заболевания. Травмы. Противопоказания</w:t>
            </w:r>
          </w:p>
        </w:tc>
      </w:tr>
      <w:tr w:rsidR="009A6057" w:rsidRPr="009A6057" w:rsidTr="00C443B7">
        <w:trPr>
          <w:trHeight w:val="5802"/>
        </w:trPr>
        <w:tc>
          <w:tcPr>
            <w:tcW w:w="9639" w:type="dxa"/>
            <w:hideMark/>
          </w:tcPr>
          <w:p w:rsidR="009A6057" w:rsidRPr="009A6057" w:rsidRDefault="009A6057" w:rsidP="00D97A8B">
            <w:pPr>
              <w:spacing w:line="276" w:lineRule="auto"/>
              <w:jc w:val="center"/>
              <w:rPr>
                <w:color w:val="000000"/>
                <w:sz w:val="28"/>
                <w:szCs w:val="28"/>
                <w:shd w:val="clear" w:color="auto" w:fill="FFFFDD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lastRenderedPageBreak/>
              <w:t xml:space="preserve">Тема 3. </w:t>
            </w:r>
            <w:r w:rsidRPr="009A6057">
              <w:rPr>
                <w:rStyle w:val="a5"/>
                <w:color w:val="000000"/>
                <w:sz w:val="28"/>
                <w:szCs w:val="28"/>
                <w:lang w:eastAsia="en-US"/>
              </w:rPr>
              <w:t>Специальные дисциплины</w:t>
            </w:r>
          </w:p>
          <w:p w:rsidR="009A6057" w:rsidRPr="009A6057" w:rsidRDefault="009A6057" w:rsidP="00C443B7">
            <w:pPr>
              <w:spacing w:line="276" w:lineRule="auto"/>
              <w:jc w:val="left"/>
              <w:rPr>
                <w:rStyle w:val="apple-converted-space"/>
                <w:sz w:val="28"/>
                <w:szCs w:val="28"/>
              </w:rPr>
            </w:pPr>
            <w:r w:rsidRPr="009A605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Все виды </w:t>
            </w:r>
            <w:proofErr w:type="gramStart"/>
            <w:r w:rsidRPr="009A605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массажей:</w:t>
            </w:r>
            <w:r w:rsidRPr="009A6057">
              <w:rPr>
                <w:color w:val="000000"/>
                <w:sz w:val="28"/>
                <w:szCs w:val="28"/>
                <w:lang w:eastAsia="en-US"/>
              </w:rPr>
              <w:br/>
            </w:r>
            <w:r w:rsidRPr="009A605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История</w:t>
            </w:r>
            <w:proofErr w:type="gramEnd"/>
            <w:r w:rsidRPr="009A605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массажа. Классификация массажей. Показания и противопоказания массажей. Влияние массажа на организм человека. Гигиенические требования к </w:t>
            </w:r>
            <w:hyperlink r:id="rId8" w:tgtFrame="_blank" w:history="1">
              <w:r w:rsidRPr="009A6057">
                <w:rPr>
                  <w:rStyle w:val="a3"/>
                  <w:color w:val="auto"/>
                  <w:sz w:val="28"/>
                  <w:szCs w:val="28"/>
                  <w:u w:val="none"/>
                  <w:shd w:val="clear" w:color="auto" w:fill="FFFFFF"/>
                  <w:lang w:eastAsia="en-US"/>
                </w:rPr>
                <w:t>массажисту</w:t>
              </w:r>
            </w:hyperlink>
            <w:r w:rsidRPr="009A605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eastAsia="en-US"/>
              </w:rPr>
              <w:t> </w:t>
            </w:r>
            <w:proofErr w:type="gramStart"/>
            <w:r w:rsidRPr="009A605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eastAsia="en-US"/>
              </w:rPr>
              <w:t>и  к</w:t>
            </w:r>
            <w:proofErr w:type="gramEnd"/>
            <w:r w:rsidRPr="009A605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массируемому. Гигиенические требования к массажному кабинету.</w:t>
            </w:r>
          </w:p>
          <w:p w:rsidR="009A6057" w:rsidRDefault="009A6057" w:rsidP="00C443B7">
            <w:pPr>
              <w:spacing w:line="276" w:lineRule="auto"/>
              <w:jc w:val="lef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A605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Введение в специальность. </w:t>
            </w:r>
          </w:p>
          <w:p w:rsidR="009A6057" w:rsidRPr="009A6057" w:rsidRDefault="009A6057" w:rsidP="00C443B7">
            <w:pPr>
              <w:spacing w:line="276" w:lineRule="auto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605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Общие основы массажа 1. лечебный массаж</w:t>
            </w:r>
            <w:r w:rsidRPr="009A6057">
              <w:rPr>
                <w:color w:val="000000"/>
                <w:sz w:val="28"/>
                <w:szCs w:val="28"/>
                <w:lang w:eastAsia="en-US"/>
              </w:rPr>
              <w:br/>
            </w:r>
            <w:r w:rsidRPr="009A605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2. классический массаж</w:t>
            </w:r>
            <w:r w:rsidRPr="009A6057">
              <w:rPr>
                <w:color w:val="000000"/>
                <w:sz w:val="28"/>
                <w:szCs w:val="28"/>
                <w:lang w:eastAsia="en-US"/>
              </w:rPr>
              <w:br/>
            </w:r>
            <w:r w:rsidRPr="009A605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3. массаж при шейном остеохондрозе</w:t>
            </w:r>
            <w:r w:rsidRPr="009A6057">
              <w:rPr>
                <w:color w:val="000000"/>
                <w:sz w:val="28"/>
                <w:szCs w:val="28"/>
                <w:lang w:eastAsia="en-US"/>
              </w:rPr>
              <w:br/>
            </w:r>
            <w:r w:rsidRPr="009A605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4. массаж при </w:t>
            </w:r>
            <w:proofErr w:type="gramStart"/>
            <w:r w:rsidRPr="009A605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вегето-сосудистой</w:t>
            </w:r>
            <w:proofErr w:type="gramEnd"/>
            <w:r w:rsidRPr="009A605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дистонии</w:t>
            </w:r>
            <w:r w:rsidRPr="009A6057">
              <w:rPr>
                <w:color w:val="000000"/>
                <w:sz w:val="28"/>
                <w:szCs w:val="28"/>
                <w:lang w:eastAsia="en-US"/>
              </w:rPr>
              <w:br/>
            </w:r>
            <w:r w:rsidRPr="009A605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5. массаж волосистой части головы.</w:t>
            </w:r>
            <w:r w:rsidRPr="009A6057">
              <w:rPr>
                <w:color w:val="000000"/>
                <w:sz w:val="28"/>
                <w:szCs w:val="28"/>
                <w:lang w:eastAsia="en-US"/>
              </w:rPr>
              <w:br/>
            </w:r>
            <w:r w:rsidRPr="009A605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6. сегментарно-рефлекторный массаж</w:t>
            </w:r>
            <w:r w:rsidRPr="009A6057">
              <w:rPr>
                <w:color w:val="000000"/>
                <w:sz w:val="28"/>
                <w:szCs w:val="28"/>
                <w:lang w:eastAsia="en-US"/>
              </w:rPr>
              <w:br/>
            </w:r>
            <w:r w:rsidRPr="009A605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7. детский массаж</w:t>
            </w:r>
          </w:p>
          <w:p w:rsidR="009A6057" w:rsidRPr="009A6057" w:rsidRDefault="009A6057" w:rsidP="00C443B7">
            <w:pPr>
              <w:spacing w:line="276" w:lineRule="auto"/>
              <w:jc w:val="lef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A605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8. детский</w:t>
            </w:r>
          </w:p>
          <w:p w:rsidR="009A6057" w:rsidRPr="009A6057" w:rsidRDefault="009A6057" w:rsidP="00C443B7">
            <w:pPr>
              <w:spacing w:line="276" w:lineRule="auto"/>
              <w:jc w:val="lef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A605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9. профилактический массаж</w:t>
            </w:r>
          </w:p>
          <w:p w:rsidR="009A6057" w:rsidRDefault="009A6057" w:rsidP="00C443B7">
            <w:pPr>
              <w:autoSpaceDE w:val="0"/>
              <w:autoSpaceDN w:val="0"/>
              <w:spacing w:line="276" w:lineRule="auto"/>
              <w:jc w:val="left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9A6057"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10. спортивный и точечный массаж</w:t>
            </w:r>
          </w:p>
          <w:p w:rsidR="00D97A8B" w:rsidRPr="009A6057" w:rsidRDefault="00D97A8B" w:rsidP="00C443B7">
            <w:pPr>
              <w:autoSpaceDE w:val="0"/>
              <w:autoSpaceDN w:val="0"/>
              <w:spacing w:line="276" w:lineRule="auto"/>
              <w:jc w:val="left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9A6057" w:rsidRPr="009A6057" w:rsidTr="00C443B7">
        <w:trPr>
          <w:trHeight w:val="746"/>
        </w:trPr>
        <w:tc>
          <w:tcPr>
            <w:tcW w:w="9639" w:type="dxa"/>
            <w:hideMark/>
          </w:tcPr>
          <w:p w:rsidR="009A6057" w:rsidRPr="009A6057" w:rsidRDefault="009A6057" w:rsidP="00D97A8B">
            <w:pPr>
              <w:autoSpaceDE w:val="0"/>
              <w:autoSpaceDN w:val="0"/>
              <w:spacing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a5"/>
                <w:color w:val="000000"/>
                <w:sz w:val="28"/>
                <w:szCs w:val="28"/>
                <w:lang w:eastAsia="en-US"/>
              </w:rPr>
              <w:t xml:space="preserve">Тема 4. </w:t>
            </w:r>
            <w:r w:rsidRPr="009A6057">
              <w:rPr>
                <w:rStyle w:val="a5"/>
                <w:color w:val="000000"/>
                <w:sz w:val="28"/>
                <w:szCs w:val="28"/>
                <w:lang w:eastAsia="en-US"/>
              </w:rPr>
              <w:t>Практика по профилю специальности. Методика и техника массажных приемов.</w:t>
            </w:r>
          </w:p>
        </w:tc>
      </w:tr>
      <w:tr w:rsidR="009A6057" w:rsidRPr="009A6057" w:rsidTr="00C443B7">
        <w:trPr>
          <w:trHeight w:val="120"/>
        </w:trPr>
        <w:tc>
          <w:tcPr>
            <w:tcW w:w="9639" w:type="dxa"/>
            <w:hideMark/>
          </w:tcPr>
          <w:p w:rsidR="009A6057" w:rsidRPr="009A6057" w:rsidRDefault="009A6057" w:rsidP="00C443B7">
            <w:pPr>
              <w:pStyle w:val="Preformatted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9A166F" w:rsidRDefault="009A166F" w:rsidP="009A166F">
      <w:pPr>
        <w:rPr>
          <w:b/>
          <w:sz w:val="24"/>
          <w:szCs w:val="24"/>
        </w:rPr>
      </w:pPr>
    </w:p>
    <w:p w:rsidR="009A166F" w:rsidRPr="00D97A8B" w:rsidRDefault="009A166F" w:rsidP="00D97A8B">
      <w:pPr>
        <w:jc w:val="center"/>
        <w:rPr>
          <w:b/>
          <w:sz w:val="24"/>
          <w:szCs w:val="24"/>
        </w:rPr>
      </w:pPr>
    </w:p>
    <w:p w:rsidR="009A166F" w:rsidRPr="00D97A8B" w:rsidRDefault="009A166F" w:rsidP="00D97A8B">
      <w:pPr>
        <w:jc w:val="center"/>
        <w:rPr>
          <w:b/>
        </w:rPr>
      </w:pPr>
    </w:p>
    <w:p w:rsidR="009A166F" w:rsidRPr="00D97A8B" w:rsidRDefault="009A166F" w:rsidP="00D97A8B">
      <w:pPr>
        <w:pStyle w:val="Preformatted"/>
        <w:jc w:val="center"/>
        <w:rPr>
          <w:rFonts w:ascii="Times New Roman" w:hAnsi="Times New Roman" w:cs="Times New Roman"/>
          <w:b/>
          <w:sz w:val="28"/>
        </w:rPr>
      </w:pPr>
      <w:r w:rsidRPr="00D97A8B">
        <w:rPr>
          <w:rFonts w:ascii="Times New Roman" w:hAnsi="Times New Roman" w:cs="Times New Roman"/>
          <w:b/>
          <w:sz w:val="28"/>
        </w:rPr>
        <w:t>3. МЕТОДИЧЕСКИЕ РЕКОМЕНДАЦИИ ПО ИЗУЧЕНИЮ КУРСА.</w:t>
      </w:r>
    </w:p>
    <w:p w:rsidR="009A166F" w:rsidRDefault="009A166F" w:rsidP="009A166F">
      <w:pPr>
        <w:pStyle w:val="Preformatted"/>
        <w:jc w:val="center"/>
        <w:rPr>
          <w:rFonts w:ascii="Times New Roman" w:hAnsi="Times New Roman" w:cs="Times New Roman"/>
          <w:sz w:val="28"/>
        </w:rPr>
      </w:pPr>
    </w:p>
    <w:p w:rsidR="009A166F" w:rsidRDefault="00831C01" w:rsidP="009A16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лекционном курсе изучаются основы физиологии и анатомии человека, излагаются теоретические основы массажа.</w:t>
      </w:r>
    </w:p>
    <w:p w:rsidR="009A166F" w:rsidRDefault="00831C01" w:rsidP="009A16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Практическим занятиям отведена большая часть времени. </w:t>
      </w:r>
      <w:r w:rsidR="009A166F">
        <w:rPr>
          <w:sz w:val="28"/>
          <w:szCs w:val="28"/>
        </w:rPr>
        <w:t xml:space="preserve">Такой подход обусловлен необходимостью помощи слушателям в практическом освоении новых для них представлений, подходов, в овладении и умении применять их в практической деятельности на своем рабочем месте по должности. </w:t>
      </w:r>
    </w:p>
    <w:p w:rsidR="009A166F" w:rsidRDefault="009A166F" w:rsidP="009A16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самостоятельной работы слушателей предусматривается выполнение ими следующих видов работ:</w:t>
      </w:r>
    </w:p>
    <w:p w:rsidR="009A166F" w:rsidRDefault="009A166F" w:rsidP="009A166F">
      <w:pPr>
        <w:numPr>
          <w:ilvl w:val="0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заданий для самостоятельной работы, предусмотренных </w:t>
      </w:r>
      <w:proofErr w:type="gramStart"/>
      <w:r>
        <w:rPr>
          <w:sz w:val="28"/>
          <w:szCs w:val="28"/>
        </w:rPr>
        <w:t>программой  по</w:t>
      </w:r>
      <w:proofErr w:type="gramEnd"/>
      <w:r>
        <w:rPr>
          <w:sz w:val="28"/>
          <w:szCs w:val="28"/>
        </w:rPr>
        <w:t xml:space="preserve"> каждой из тем курса;</w:t>
      </w:r>
    </w:p>
    <w:p w:rsidR="009A166F" w:rsidRDefault="009A166F" w:rsidP="009A166F">
      <w:pPr>
        <w:numPr>
          <w:ilvl w:val="0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изучение рекомендованной литературы и сборника дополнительных методических материалов по курсу;</w:t>
      </w:r>
    </w:p>
    <w:p w:rsidR="009A166F" w:rsidRDefault="00831C01" w:rsidP="009A166F">
      <w:pPr>
        <w:numPr>
          <w:ilvl w:val="0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докладов по заданным темам работ</w:t>
      </w:r>
    </w:p>
    <w:p w:rsidR="009A166F" w:rsidRDefault="009A166F" w:rsidP="009A166F">
      <w:pPr>
        <w:numPr>
          <w:ilvl w:val="0"/>
          <w:numId w:val="1"/>
        </w:numPr>
        <w:tabs>
          <w:tab w:val="num" w:pos="720"/>
        </w:tabs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навыков использования полученных знаний в практическо</w:t>
      </w:r>
      <w:r w:rsidR="00831C01">
        <w:rPr>
          <w:sz w:val="28"/>
          <w:szCs w:val="28"/>
        </w:rPr>
        <w:t>й работе на своем рабочем месте</w:t>
      </w:r>
    </w:p>
    <w:p w:rsidR="009A166F" w:rsidRDefault="009A166F" w:rsidP="009A166F">
      <w:pPr>
        <w:tabs>
          <w:tab w:val="num" w:pos="720"/>
        </w:tabs>
        <w:jc w:val="both"/>
        <w:rPr>
          <w:color w:val="FF0000"/>
          <w:sz w:val="28"/>
          <w:szCs w:val="28"/>
        </w:rPr>
      </w:pPr>
    </w:p>
    <w:p w:rsidR="009A166F" w:rsidRPr="00D97A8B" w:rsidRDefault="009A166F" w:rsidP="00D97A8B">
      <w:pPr>
        <w:pStyle w:val="Preformatted"/>
        <w:jc w:val="center"/>
        <w:rPr>
          <w:rFonts w:ascii="Times New Roman" w:hAnsi="Times New Roman" w:cs="Times New Roman"/>
          <w:b/>
          <w:sz w:val="28"/>
        </w:rPr>
      </w:pPr>
      <w:r w:rsidRPr="00D97A8B">
        <w:rPr>
          <w:rFonts w:ascii="Times New Roman" w:hAnsi="Times New Roman" w:cs="Times New Roman"/>
          <w:b/>
          <w:sz w:val="28"/>
        </w:rPr>
        <w:t>4. КОНТРОЛЬНЫЕ ЗАДАНИЯ</w:t>
      </w:r>
    </w:p>
    <w:p w:rsidR="009A166F" w:rsidRDefault="009A166F" w:rsidP="009A166F">
      <w:pPr>
        <w:ind w:firstLine="720"/>
        <w:rPr>
          <w:sz w:val="28"/>
          <w:szCs w:val="28"/>
        </w:rPr>
      </w:pPr>
    </w:p>
    <w:p w:rsidR="009A166F" w:rsidRDefault="009A166F" w:rsidP="009A16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требованиями  по</w:t>
      </w:r>
      <w:proofErr w:type="gramEnd"/>
      <w:r>
        <w:rPr>
          <w:sz w:val="28"/>
          <w:szCs w:val="28"/>
        </w:rPr>
        <w:t xml:space="preserve"> оценке качества освоения слушателями образовательной программы проводится промежуточная и итоговая  аттестация слушателей.</w:t>
      </w:r>
    </w:p>
    <w:p w:rsidR="009A166F" w:rsidRDefault="009A166F" w:rsidP="009A166F">
      <w:pPr>
        <w:ind w:firstLine="720"/>
        <w:jc w:val="both"/>
        <w:rPr>
          <w:color w:val="FF0000"/>
          <w:sz w:val="28"/>
          <w:szCs w:val="28"/>
        </w:rPr>
      </w:pPr>
    </w:p>
    <w:p w:rsidR="009A166F" w:rsidRDefault="009A166F" w:rsidP="009A166F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Вопросы для подготовки к промежуточной и итоговой аттестации:</w:t>
      </w:r>
    </w:p>
    <w:p w:rsidR="009A166F" w:rsidRDefault="009A166F" w:rsidP="009A166F">
      <w:pPr>
        <w:tabs>
          <w:tab w:val="left" w:pos="1440"/>
        </w:tabs>
        <w:spacing w:line="276" w:lineRule="auto"/>
        <w:ind w:firstLine="720"/>
        <w:jc w:val="both"/>
        <w:rPr>
          <w:color w:val="FF0000"/>
          <w:sz w:val="28"/>
          <w:szCs w:val="28"/>
        </w:rPr>
      </w:pP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История возникновения и развития массажа.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Поглаживание: особенности физиологического воздействия, техника и методика выполнения приема.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2. Анатомо-физиологическое обоснование и механизм воздействия массажа на нервную систему.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Растирание: особенности физиологического воздействия, техника и методика выполнения приема.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3. Анатомо-физиологическое обоснование и механизм воздействия массажа на опорно-двигательный аппарат.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Разминание: особенности физиологического воздействия, техника и методика выполнения приема.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4. Анатомо-физиологическое обоснование и механизм воздействия массажа на кожу и подкожно-жировую клетчатку.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Вибрация: особенности физиологического воздействия, техника и методика выполнения приема.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5. Анатомо-физиологическое обоснование и механизм воздействия массажа на нервную систему.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Поглаживание: особенности физиологического воздействия, техника и методика выполнения приема.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6. Анатомо-физиологическое обоснование и механизм воздействия массажа на сердечно-сосудистую систему.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Растирание: особенности физиологического воздействия, техника и методика выполнения приема.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7. Анатомо-физиологическое обоснование и механизм воздействия массажа на внутренние органы, общий обмен веществ.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Разминание: особенности физиологического воздействия, техника и методика выполнения приема.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8. Системы массажа.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Вибрация: особенности физиологического воздействия, техника и методика выполнения приема.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9. Методы массажа.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Поглаживание: особенности физиологического воздействия, техника и методика выполнения приема.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10. Формы массажа.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Растирание: особенности физиологического воздействия, техника и методика выполнения приема.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11. Классификация массажа.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Разминание: особенности физиологического воздействия, техника и методика выполнения приема.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12. Гигиенические основы массажа.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Вибрация: особенности физиологического воздействия, техника и методика выполнения приема.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13. Организация работы массажиста.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Поглаживание: особенности физиологического воздействия, техника и методика выполнения приема.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14. Показания и противопоказания к применению массажа. Растирание: особенности физиологического воздействия, техника и методика выполнения приема.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15. Профессиональная этика массажиста.</w:t>
      </w:r>
    </w:p>
    <w:p w:rsidR="00831C01" w:rsidRDefault="00831C01" w:rsidP="00831C0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Разминание: особенности физиологического воздействия, техника и методика выполнения приема.</w:t>
      </w:r>
    </w:p>
    <w:p w:rsidR="00A925C7" w:rsidRDefault="00A925C7" w:rsidP="00A925C7">
      <w:pPr>
        <w:pStyle w:val="a4"/>
        <w:jc w:val="center"/>
        <w:rPr>
          <w:sz w:val="28"/>
          <w:szCs w:val="28"/>
        </w:rPr>
      </w:pPr>
    </w:p>
    <w:p w:rsidR="00B159FC" w:rsidRDefault="00627E5C" w:rsidP="00627E5C">
      <w:pPr>
        <w:jc w:val="center"/>
        <w:rPr>
          <w:b/>
          <w:sz w:val="28"/>
          <w:szCs w:val="28"/>
        </w:rPr>
      </w:pPr>
      <w:r w:rsidRPr="00627E5C">
        <w:rPr>
          <w:b/>
          <w:sz w:val="28"/>
          <w:szCs w:val="28"/>
        </w:rPr>
        <w:t>Темы докладов:</w:t>
      </w:r>
    </w:p>
    <w:p w:rsidR="00627E5C" w:rsidRPr="00D97A8B" w:rsidRDefault="00627E5C" w:rsidP="00627E5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D97A8B">
        <w:rPr>
          <w:sz w:val="28"/>
          <w:szCs w:val="28"/>
        </w:rPr>
        <w:t>Китайский массаж. История возникновения. Виды. Современный взгляд</w:t>
      </w:r>
    </w:p>
    <w:p w:rsidR="00627E5C" w:rsidRPr="00D97A8B" w:rsidRDefault="00627E5C" w:rsidP="00627E5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D97A8B">
        <w:rPr>
          <w:sz w:val="28"/>
          <w:szCs w:val="28"/>
        </w:rPr>
        <w:t xml:space="preserve">Фармацевтика и </w:t>
      </w:r>
      <w:proofErr w:type="spellStart"/>
      <w:r w:rsidRPr="00D97A8B">
        <w:rPr>
          <w:sz w:val="28"/>
          <w:szCs w:val="28"/>
        </w:rPr>
        <w:t>космоцевтика</w:t>
      </w:r>
      <w:proofErr w:type="spellEnd"/>
      <w:r w:rsidRPr="00D97A8B">
        <w:rPr>
          <w:sz w:val="28"/>
          <w:szCs w:val="28"/>
        </w:rPr>
        <w:t xml:space="preserve"> в массаже</w:t>
      </w:r>
    </w:p>
    <w:p w:rsidR="00627E5C" w:rsidRPr="00D97A8B" w:rsidRDefault="00627E5C" w:rsidP="00627E5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D97A8B">
        <w:rPr>
          <w:sz w:val="28"/>
          <w:szCs w:val="28"/>
        </w:rPr>
        <w:t>Массаж при проблемах опорно-двигательного аппарата</w:t>
      </w:r>
    </w:p>
    <w:p w:rsidR="00627E5C" w:rsidRPr="00D97A8B" w:rsidRDefault="00627E5C" w:rsidP="00627E5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D97A8B">
        <w:rPr>
          <w:sz w:val="28"/>
          <w:szCs w:val="28"/>
        </w:rPr>
        <w:t>Косметический массаж</w:t>
      </w:r>
    </w:p>
    <w:p w:rsidR="00627E5C" w:rsidRPr="00D97A8B" w:rsidRDefault="00627E5C" w:rsidP="00627E5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D97A8B">
        <w:rPr>
          <w:sz w:val="28"/>
          <w:szCs w:val="28"/>
        </w:rPr>
        <w:t>Антицеллюлитный массаж</w:t>
      </w:r>
    </w:p>
    <w:p w:rsidR="00627E5C" w:rsidRPr="00D97A8B" w:rsidRDefault="00627E5C" w:rsidP="00627E5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D97A8B">
        <w:rPr>
          <w:sz w:val="28"/>
          <w:szCs w:val="28"/>
        </w:rPr>
        <w:t>Массаж с применением аппаратуры. Обзор</w:t>
      </w:r>
    </w:p>
    <w:p w:rsidR="00627E5C" w:rsidRPr="00D97A8B" w:rsidRDefault="00627E5C" w:rsidP="00627E5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D97A8B">
        <w:rPr>
          <w:sz w:val="28"/>
          <w:szCs w:val="28"/>
        </w:rPr>
        <w:t>Массаж у детей до 1 года</w:t>
      </w:r>
    </w:p>
    <w:p w:rsidR="00627E5C" w:rsidRPr="00D97A8B" w:rsidRDefault="00627E5C" w:rsidP="00627E5C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D97A8B">
        <w:rPr>
          <w:sz w:val="28"/>
          <w:szCs w:val="28"/>
        </w:rPr>
        <w:t>Ошибки массажиста. Способы исправления. Противопоказания</w:t>
      </w:r>
    </w:p>
    <w:sectPr w:rsidR="00627E5C" w:rsidRPr="00D97A8B" w:rsidSect="008A3F8A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B92" w:rsidRDefault="00B87B92" w:rsidP="00052F63">
      <w:r>
        <w:separator/>
      </w:r>
    </w:p>
  </w:endnote>
  <w:endnote w:type="continuationSeparator" w:id="0">
    <w:p w:rsidR="00B87B92" w:rsidRDefault="00B87B92" w:rsidP="0005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396240"/>
      <w:docPartObj>
        <w:docPartGallery w:val="Page Numbers (Bottom of Page)"/>
        <w:docPartUnique/>
      </w:docPartObj>
    </w:sdtPr>
    <w:sdtEndPr/>
    <w:sdtContent>
      <w:p w:rsidR="00052F63" w:rsidRDefault="00B87B92">
        <w:pPr>
          <w:pStyle w:val="a9"/>
          <w:jc w:val="center"/>
        </w:pPr>
      </w:p>
    </w:sdtContent>
  </w:sdt>
  <w:p w:rsidR="00052F63" w:rsidRDefault="00052F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B92" w:rsidRDefault="00B87B92" w:rsidP="00052F63">
      <w:r>
        <w:separator/>
      </w:r>
    </w:p>
  </w:footnote>
  <w:footnote w:type="continuationSeparator" w:id="0">
    <w:p w:rsidR="00B87B92" w:rsidRDefault="00B87B92" w:rsidP="0005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E3F"/>
    <w:multiLevelType w:val="hybridMultilevel"/>
    <w:tmpl w:val="3C96DB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D75BA8"/>
    <w:multiLevelType w:val="hybridMultilevel"/>
    <w:tmpl w:val="B9021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A60EC"/>
    <w:multiLevelType w:val="hybridMultilevel"/>
    <w:tmpl w:val="07E2BF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D7079D"/>
    <w:multiLevelType w:val="hybridMultilevel"/>
    <w:tmpl w:val="1B74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64B71"/>
    <w:multiLevelType w:val="hybridMultilevel"/>
    <w:tmpl w:val="78549256"/>
    <w:lvl w:ilvl="0" w:tplc="4E5A3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15"/>
    <w:rsid w:val="00052F63"/>
    <w:rsid w:val="00074CB7"/>
    <w:rsid w:val="000B1B51"/>
    <w:rsid w:val="001D7CDF"/>
    <w:rsid w:val="002B5F0E"/>
    <w:rsid w:val="00627E5C"/>
    <w:rsid w:val="006771BD"/>
    <w:rsid w:val="007C5647"/>
    <w:rsid w:val="00831C01"/>
    <w:rsid w:val="008A3F8A"/>
    <w:rsid w:val="008B1215"/>
    <w:rsid w:val="008C4C7B"/>
    <w:rsid w:val="009A166F"/>
    <w:rsid w:val="009A6057"/>
    <w:rsid w:val="00A925C7"/>
    <w:rsid w:val="00B159FC"/>
    <w:rsid w:val="00B87B92"/>
    <w:rsid w:val="00D97A8B"/>
    <w:rsid w:val="00E01F42"/>
    <w:rsid w:val="00E23316"/>
    <w:rsid w:val="00F61F46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5FD96-0DE1-4395-9FE2-CE7566FE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66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16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166F"/>
    <w:pPr>
      <w:ind w:left="720"/>
      <w:contextualSpacing/>
    </w:pPr>
  </w:style>
  <w:style w:type="paragraph" w:customStyle="1" w:styleId="Preformatted">
    <w:name w:val="Preformatted"/>
    <w:basedOn w:val="a"/>
    <w:rsid w:val="009A166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character" w:styleId="a5">
    <w:name w:val="Strong"/>
    <w:basedOn w:val="a0"/>
    <w:uiPriority w:val="22"/>
    <w:qFormat/>
    <w:rsid w:val="009A166F"/>
    <w:rPr>
      <w:b/>
      <w:bCs/>
    </w:rPr>
  </w:style>
  <w:style w:type="paragraph" w:styleId="a6">
    <w:name w:val="Normal (Web)"/>
    <w:basedOn w:val="a"/>
    <w:unhideWhenUsed/>
    <w:rsid w:val="009A605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A6057"/>
  </w:style>
  <w:style w:type="paragraph" w:customStyle="1" w:styleId="c0">
    <w:name w:val="c0"/>
    <w:basedOn w:val="a"/>
    <w:rsid w:val="00831C0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c1">
    <w:name w:val="c1"/>
    <w:basedOn w:val="a0"/>
    <w:rsid w:val="00831C01"/>
  </w:style>
  <w:style w:type="paragraph" w:styleId="a7">
    <w:name w:val="header"/>
    <w:basedOn w:val="a"/>
    <w:link w:val="a8"/>
    <w:uiPriority w:val="99"/>
    <w:unhideWhenUsed/>
    <w:rsid w:val="00052F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2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52F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2F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doc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Mortal Kombat</dc:creator>
  <cp:keywords/>
  <dc:description/>
  <cp:lastModifiedBy>User</cp:lastModifiedBy>
  <cp:revision>16</cp:revision>
  <cp:lastPrinted>2015-07-02T09:40:00Z</cp:lastPrinted>
  <dcterms:created xsi:type="dcterms:W3CDTF">2015-06-06T17:54:00Z</dcterms:created>
  <dcterms:modified xsi:type="dcterms:W3CDTF">2016-02-03T12:25:00Z</dcterms:modified>
</cp:coreProperties>
</file>