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C9" w:rsidRPr="00C95779" w:rsidRDefault="001717C9" w:rsidP="001717C9">
      <w:pPr>
        <w:pBdr>
          <w:bottom w:val="thinThickSmallGap" w:sz="24" w:space="1" w:color="auto"/>
        </w:pBdr>
        <w:spacing w:line="276" w:lineRule="auto"/>
        <w:ind w:left="-993"/>
        <w:jc w:val="center"/>
        <w:rPr>
          <w:b/>
          <w:sz w:val="32"/>
          <w:szCs w:val="28"/>
        </w:rPr>
      </w:pPr>
      <w:r w:rsidRPr="00C95779">
        <w:rPr>
          <w:b/>
          <w:sz w:val="32"/>
          <w:szCs w:val="28"/>
        </w:rPr>
        <w:t>Негосударственное образовательное учреждение</w:t>
      </w:r>
    </w:p>
    <w:p w:rsidR="001717C9" w:rsidRPr="00C95779" w:rsidRDefault="001717C9" w:rsidP="001717C9">
      <w:pPr>
        <w:pBdr>
          <w:bottom w:val="thinThickSmallGap" w:sz="24" w:space="1" w:color="auto"/>
        </w:pBdr>
        <w:spacing w:line="276" w:lineRule="auto"/>
        <w:ind w:left="-993"/>
        <w:jc w:val="center"/>
        <w:rPr>
          <w:b/>
          <w:sz w:val="32"/>
          <w:szCs w:val="28"/>
        </w:rPr>
      </w:pPr>
      <w:r w:rsidRPr="00C95779">
        <w:rPr>
          <w:b/>
          <w:sz w:val="32"/>
          <w:szCs w:val="28"/>
        </w:rPr>
        <w:t>дополнительного профессионального образования</w:t>
      </w:r>
    </w:p>
    <w:p w:rsidR="001717C9" w:rsidRPr="00C95779" w:rsidRDefault="001717C9" w:rsidP="001717C9">
      <w:pPr>
        <w:pBdr>
          <w:bottom w:val="thinThickSmallGap" w:sz="24" w:space="1" w:color="auto"/>
        </w:pBdr>
        <w:spacing w:line="276" w:lineRule="auto"/>
        <w:ind w:left="-993"/>
        <w:jc w:val="center"/>
        <w:rPr>
          <w:b/>
          <w:sz w:val="32"/>
          <w:szCs w:val="28"/>
        </w:rPr>
      </w:pPr>
      <w:r w:rsidRPr="00C95779">
        <w:rPr>
          <w:b/>
          <w:sz w:val="32"/>
          <w:szCs w:val="28"/>
        </w:rPr>
        <w:t>«Региональный институт профессионального образования»</w:t>
      </w:r>
    </w:p>
    <w:p w:rsidR="001717C9" w:rsidRPr="00C95779" w:rsidRDefault="001717C9" w:rsidP="001717C9">
      <w:pPr>
        <w:spacing w:line="276" w:lineRule="auto"/>
        <w:jc w:val="center"/>
        <w:rPr>
          <w:sz w:val="20"/>
          <w:szCs w:val="28"/>
        </w:rPr>
      </w:pPr>
      <w:r w:rsidRPr="00C95779">
        <w:rPr>
          <w:i/>
          <w:sz w:val="20"/>
          <w:szCs w:val="28"/>
        </w:rPr>
        <w:t>место нахождения:</w:t>
      </w:r>
      <w:r w:rsidRPr="00C95779">
        <w:rPr>
          <w:sz w:val="20"/>
          <w:szCs w:val="28"/>
        </w:rPr>
        <w:t xml:space="preserve"> 236038, Калининградская обл., г.Калининград, ул. Ю. Гагарина, д. 155, кв. 3</w:t>
      </w:r>
    </w:p>
    <w:p w:rsidR="001717C9" w:rsidRPr="00C95779" w:rsidRDefault="001717C9" w:rsidP="001717C9">
      <w:pPr>
        <w:spacing w:line="276" w:lineRule="auto"/>
        <w:jc w:val="center"/>
        <w:rPr>
          <w:sz w:val="20"/>
          <w:szCs w:val="28"/>
        </w:rPr>
      </w:pPr>
      <w:r w:rsidRPr="00C95779">
        <w:rPr>
          <w:i/>
          <w:sz w:val="20"/>
          <w:szCs w:val="28"/>
        </w:rPr>
        <w:t>почтовый адрес:</w:t>
      </w:r>
      <w:r w:rsidRPr="00C95779">
        <w:rPr>
          <w:sz w:val="20"/>
          <w:szCs w:val="28"/>
        </w:rPr>
        <w:t xml:space="preserve"> 236040, Калининградская обл., г.Калининград, ул. Профессора Баранова, д. 6, оф. 306</w:t>
      </w:r>
    </w:p>
    <w:p w:rsidR="001717C9" w:rsidRPr="00C95779" w:rsidRDefault="001717C9" w:rsidP="001717C9">
      <w:pPr>
        <w:spacing w:line="276" w:lineRule="auto"/>
        <w:jc w:val="center"/>
        <w:rPr>
          <w:sz w:val="20"/>
          <w:szCs w:val="28"/>
        </w:rPr>
      </w:pPr>
      <w:r w:rsidRPr="00C95779">
        <w:rPr>
          <w:sz w:val="20"/>
          <w:szCs w:val="28"/>
        </w:rPr>
        <w:t>ОГРН 1103900002193, ИНН 3906902388, КПП 390601001</w:t>
      </w:r>
    </w:p>
    <w:p w:rsidR="001717C9" w:rsidRPr="00C95779" w:rsidRDefault="001717C9" w:rsidP="001717C9">
      <w:pPr>
        <w:spacing w:line="276" w:lineRule="auto"/>
        <w:jc w:val="center"/>
        <w:rPr>
          <w:sz w:val="20"/>
          <w:szCs w:val="28"/>
        </w:rPr>
      </w:pPr>
      <w:r w:rsidRPr="00C95779">
        <w:rPr>
          <w:sz w:val="20"/>
          <w:szCs w:val="28"/>
          <w:lang w:val="en-US"/>
        </w:rPr>
        <w:t>http</w:t>
      </w:r>
      <w:r w:rsidRPr="00C95779">
        <w:rPr>
          <w:sz w:val="20"/>
          <w:szCs w:val="28"/>
        </w:rPr>
        <w:t>://</w:t>
      </w:r>
      <w:r w:rsidRPr="00C95779">
        <w:rPr>
          <w:sz w:val="20"/>
          <w:szCs w:val="28"/>
          <w:lang w:val="en-US"/>
        </w:rPr>
        <w:t>www</w:t>
      </w:r>
      <w:r w:rsidRPr="00C95779">
        <w:rPr>
          <w:sz w:val="20"/>
          <w:szCs w:val="28"/>
        </w:rPr>
        <w:t>.</w:t>
      </w:r>
      <w:r w:rsidRPr="00C95779">
        <w:rPr>
          <w:sz w:val="20"/>
          <w:szCs w:val="28"/>
          <w:lang w:val="en-US"/>
        </w:rPr>
        <w:t>ripo</w:t>
      </w:r>
      <w:r w:rsidRPr="00C95779">
        <w:rPr>
          <w:sz w:val="20"/>
          <w:szCs w:val="28"/>
        </w:rPr>
        <w:t>39.</w:t>
      </w:r>
      <w:r w:rsidRPr="00C95779">
        <w:rPr>
          <w:sz w:val="20"/>
          <w:szCs w:val="28"/>
          <w:lang w:val="en-US"/>
        </w:rPr>
        <w:t>ru</w:t>
      </w:r>
      <w:r w:rsidRPr="00C95779">
        <w:rPr>
          <w:sz w:val="20"/>
          <w:szCs w:val="28"/>
        </w:rPr>
        <w:t xml:space="preserve">, </w:t>
      </w:r>
      <w:r w:rsidRPr="00C95779">
        <w:rPr>
          <w:sz w:val="20"/>
          <w:szCs w:val="28"/>
          <w:lang w:val="en-US"/>
        </w:rPr>
        <w:t>e</w:t>
      </w:r>
      <w:r w:rsidRPr="00C95779">
        <w:rPr>
          <w:sz w:val="20"/>
          <w:szCs w:val="28"/>
        </w:rPr>
        <w:t>-</w:t>
      </w:r>
      <w:r w:rsidRPr="00C95779">
        <w:rPr>
          <w:sz w:val="20"/>
          <w:szCs w:val="28"/>
          <w:lang w:val="en-US"/>
        </w:rPr>
        <w:t>mail</w:t>
      </w:r>
      <w:r w:rsidRPr="00C95779">
        <w:rPr>
          <w:sz w:val="20"/>
          <w:szCs w:val="28"/>
        </w:rPr>
        <w:t xml:space="preserve">: </w:t>
      </w:r>
      <w:hyperlink r:id="rId7" w:history="1">
        <w:r w:rsidRPr="00C95779">
          <w:rPr>
            <w:rStyle w:val="a3"/>
            <w:color w:val="auto"/>
            <w:sz w:val="20"/>
            <w:szCs w:val="28"/>
            <w:lang w:val="en-US"/>
          </w:rPr>
          <w:t>ripo</w:t>
        </w:r>
        <w:r w:rsidRPr="00C95779">
          <w:rPr>
            <w:rStyle w:val="a3"/>
            <w:color w:val="auto"/>
            <w:sz w:val="20"/>
            <w:szCs w:val="28"/>
          </w:rPr>
          <w:t>-</w:t>
        </w:r>
        <w:r w:rsidRPr="00C95779">
          <w:rPr>
            <w:rStyle w:val="a3"/>
            <w:color w:val="auto"/>
            <w:sz w:val="20"/>
            <w:szCs w:val="28"/>
            <w:lang w:val="en-US"/>
          </w:rPr>
          <w:t>kld</w:t>
        </w:r>
        <w:r w:rsidRPr="00C95779">
          <w:rPr>
            <w:rStyle w:val="a3"/>
            <w:color w:val="auto"/>
            <w:sz w:val="20"/>
            <w:szCs w:val="28"/>
          </w:rPr>
          <w:t>@</w:t>
        </w:r>
        <w:r w:rsidRPr="00C95779">
          <w:rPr>
            <w:rStyle w:val="a3"/>
            <w:color w:val="auto"/>
            <w:sz w:val="20"/>
            <w:szCs w:val="28"/>
            <w:lang w:val="en-US"/>
          </w:rPr>
          <w:t>mail</w:t>
        </w:r>
        <w:r w:rsidRPr="00C95779">
          <w:rPr>
            <w:rStyle w:val="a3"/>
            <w:color w:val="auto"/>
            <w:sz w:val="20"/>
            <w:szCs w:val="28"/>
          </w:rPr>
          <w:t>.</w:t>
        </w:r>
        <w:r w:rsidRPr="00C95779">
          <w:rPr>
            <w:rStyle w:val="a3"/>
            <w:color w:val="auto"/>
            <w:sz w:val="20"/>
            <w:szCs w:val="28"/>
            <w:lang w:val="en-US"/>
          </w:rPr>
          <w:t>ru</w:t>
        </w:r>
      </w:hyperlink>
    </w:p>
    <w:p w:rsidR="001717C9" w:rsidRPr="00C95779" w:rsidRDefault="001717C9" w:rsidP="001717C9">
      <w:pPr>
        <w:spacing w:line="276" w:lineRule="auto"/>
        <w:jc w:val="center"/>
        <w:rPr>
          <w:sz w:val="20"/>
          <w:szCs w:val="28"/>
        </w:rPr>
      </w:pPr>
      <w:r w:rsidRPr="00C95779">
        <w:rPr>
          <w:sz w:val="20"/>
          <w:szCs w:val="28"/>
        </w:rPr>
        <w:t>Тел.: 37-61-21, факс: 93-75-10</w:t>
      </w:r>
    </w:p>
    <w:p w:rsidR="001717C9" w:rsidRPr="00C95779" w:rsidRDefault="001717C9" w:rsidP="001717C9">
      <w:pPr>
        <w:spacing w:line="276" w:lineRule="auto"/>
        <w:jc w:val="both"/>
        <w:rPr>
          <w:b/>
          <w:sz w:val="28"/>
          <w:szCs w:val="28"/>
        </w:rPr>
      </w:pPr>
    </w:p>
    <w:p w:rsidR="001717C9" w:rsidRPr="00C95779" w:rsidRDefault="001717C9" w:rsidP="001717C9">
      <w:pPr>
        <w:spacing w:line="276" w:lineRule="auto"/>
        <w:jc w:val="both"/>
        <w:rPr>
          <w:b/>
          <w:sz w:val="28"/>
          <w:szCs w:val="28"/>
        </w:rPr>
      </w:pPr>
    </w:p>
    <w:p w:rsidR="001717C9" w:rsidRPr="00C95779" w:rsidRDefault="001717C9" w:rsidP="001717C9">
      <w:pPr>
        <w:spacing w:line="276" w:lineRule="auto"/>
        <w:jc w:val="center"/>
        <w:rPr>
          <w:b/>
          <w:sz w:val="28"/>
          <w:szCs w:val="28"/>
        </w:rPr>
      </w:pPr>
    </w:p>
    <w:p w:rsidR="001717C9" w:rsidRPr="00C95779" w:rsidRDefault="001717C9" w:rsidP="001717C9">
      <w:pPr>
        <w:spacing w:line="276" w:lineRule="auto"/>
        <w:jc w:val="center"/>
        <w:rPr>
          <w:b/>
          <w:sz w:val="28"/>
          <w:szCs w:val="28"/>
        </w:rPr>
      </w:pPr>
      <w:r w:rsidRPr="00C95779">
        <w:rPr>
          <w:b/>
          <w:sz w:val="28"/>
          <w:szCs w:val="28"/>
        </w:rPr>
        <w:t>ОТЧЁТ ПО САМООБСЛЕДОВАНИЮ</w:t>
      </w:r>
    </w:p>
    <w:p w:rsidR="001717C9" w:rsidRPr="00C95779" w:rsidRDefault="001717C9" w:rsidP="001717C9">
      <w:pPr>
        <w:spacing w:line="276" w:lineRule="auto"/>
        <w:jc w:val="center"/>
        <w:rPr>
          <w:b/>
          <w:sz w:val="28"/>
          <w:szCs w:val="28"/>
        </w:rPr>
      </w:pPr>
      <w:r w:rsidRPr="00C95779">
        <w:rPr>
          <w:b/>
          <w:sz w:val="28"/>
          <w:szCs w:val="28"/>
        </w:rPr>
        <w:t>за 201</w:t>
      </w:r>
      <w:r w:rsidR="00320DB5">
        <w:rPr>
          <w:b/>
          <w:sz w:val="28"/>
          <w:szCs w:val="28"/>
        </w:rPr>
        <w:t>5</w:t>
      </w:r>
      <w:r w:rsidRPr="00C95779">
        <w:rPr>
          <w:b/>
          <w:sz w:val="28"/>
          <w:szCs w:val="28"/>
        </w:rPr>
        <w:t>-201</w:t>
      </w:r>
      <w:r w:rsidR="00320DB5">
        <w:rPr>
          <w:b/>
          <w:sz w:val="28"/>
          <w:szCs w:val="28"/>
        </w:rPr>
        <w:t>6</w:t>
      </w:r>
      <w:r w:rsidRPr="00C95779">
        <w:rPr>
          <w:b/>
          <w:sz w:val="28"/>
          <w:szCs w:val="28"/>
        </w:rPr>
        <w:t xml:space="preserve"> гг.</w:t>
      </w:r>
    </w:p>
    <w:p w:rsidR="001717C9" w:rsidRPr="00C95779" w:rsidRDefault="001717C9" w:rsidP="001717C9">
      <w:pPr>
        <w:spacing w:line="276" w:lineRule="auto"/>
        <w:jc w:val="center"/>
        <w:rPr>
          <w:b/>
          <w:sz w:val="28"/>
          <w:szCs w:val="28"/>
        </w:rPr>
      </w:pPr>
      <w:r w:rsidRPr="00C95779">
        <w:rPr>
          <w:b/>
          <w:sz w:val="28"/>
          <w:szCs w:val="28"/>
        </w:rPr>
        <w:t>(по состоянию на 01 апреля 201</w:t>
      </w:r>
      <w:r w:rsidR="00320DB5">
        <w:rPr>
          <w:b/>
          <w:sz w:val="28"/>
          <w:szCs w:val="28"/>
        </w:rPr>
        <w:t>6</w:t>
      </w:r>
      <w:r w:rsidRPr="00C95779">
        <w:rPr>
          <w:b/>
          <w:sz w:val="28"/>
          <w:szCs w:val="28"/>
        </w:rPr>
        <w:t xml:space="preserve"> года)</w:t>
      </w:r>
    </w:p>
    <w:p w:rsidR="001717C9" w:rsidRPr="00C95779" w:rsidRDefault="001717C9" w:rsidP="001717C9">
      <w:pPr>
        <w:widowControl w:val="0"/>
        <w:tabs>
          <w:tab w:val="left" w:pos="567"/>
        </w:tabs>
        <w:spacing w:line="276" w:lineRule="auto"/>
        <w:jc w:val="both"/>
        <w:rPr>
          <w:i/>
          <w:sz w:val="28"/>
          <w:szCs w:val="28"/>
        </w:rPr>
      </w:pPr>
    </w:p>
    <w:p w:rsidR="001717C9" w:rsidRPr="00C95779" w:rsidRDefault="001717C9" w:rsidP="001717C9">
      <w:pPr>
        <w:widowControl w:val="0"/>
        <w:tabs>
          <w:tab w:val="left" w:pos="567"/>
        </w:tabs>
        <w:spacing w:line="276" w:lineRule="auto"/>
        <w:jc w:val="both"/>
        <w:rPr>
          <w:i/>
          <w:sz w:val="28"/>
          <w:szCs w:val="28"/>
        </w:rPr>
      </w:pPr>
    </w:p>
    <w:p w:rsidR="001717C9" w:rsidRPr="00C95779" w:rsidRDefault="001717C9" w:rsidP="001717C9">
      <w:pPr>
        <w:widowControl w:val="0"/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C95779">
        <w:rPr>
          <w:sz w:val="28"/>
          <w:szCs w:val="28"/>
        </w:rPr>
        <w:t>Отчет составлен в соответствии с Федеральным законом от 29.12.2012 № 273-ФЗ «Об образовании в Российской Федерации», Приказом Минобрнауки России от 14.06.2013 № 462 «Об утверждении Порядка проведения самообследования образовательной организацией», а также Приказом Минобрнауки России от 10.12.2013 № 1324 «Об утверждении показателей деятельности образовательной организации, подлежащей самообследованию».</w:t>
      </w:r>
    </w:p>
    <w:p w:rsidR="001717C9" w:rsidRPr="00C95779" w:rsidRDefault="001717C9" w:rsidP="001717C9">
      <w:pPr>
        <w:widowControl w:val="0"/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1717C9" w:rsidRPr="00C95779" w:rsidRDefault="001717C9" w:rsidP="001717C9">
      <w:pPr>
        <w:widowControl w:val="0"/>
        <w:tabs>
          <w:tab w:val="left" w:pos="567"/>
        </w:tabs>
        <w:spacing w:line="276" w:lineRule="auto"/>
        <w:ind w:firstLine="567"/>
        <w:jc w:val="center"/>
        <w:rPr>
          <w:b/>
          <w:sz w:val="28"/>
          <w:szCs w:val="28"/>
        </w:rPr>
      </w:pPr>
      <w:r w:rsidRPr="00C95779">
        <w:rPr>
          <w:b/>
          <w:sz w:val="28"/>
          <w:szCs w:val="28"/>
        </w:rPr>
        <w:t>Содержание:</w:t>
      </w:r>
    </w:p>
    <w:p w:rsidR="001717C9" w:rsidRPr="00C95779" w:rsidRDefault="001717C9" w:rsidP="001717C9">
      <w:pPr>
        <w:widowControl w:val="0"/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1717C9" w:rsidRPr="00C95779" w:rsidRDefault="001717C9" w:rsidP="001717C9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276" w:lineRule="auto"/>
        <w:ind w:left="426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Организационно-правовое обеспечение образовательной деятельности и система управления.</w:t>
      </w:r>
    </w:p>
    <w:p w:rsidR="001717C9" w:rsidRPr="00C95779" w:rsidRDefault="001717C9" w:rsidP="001717C9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276" w:lineRule="auto"/>
        <w:ind w:left="426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Организация учебного процесса.</w:t>
      </w:r>
    </w:p>
    <w:p w:rsidR="001717C9" w:rsidRPr="00C95779" w:rsidRDefault="001717C9" w:rsidP="001717C9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276" w:lineRule="auto"/>
        <w:ind w:left="426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</w:rPr>
        <w:t>Показатели деятельности организации дополнительного профессионального образования, подлежащей самообследованию (в соответствии с Приказом №1324 от 10.12.2013г.)</w:t>
      </w:r>
    </w:p>
    <w:p w:rsidR="001717C9" w:rsidRPr="00C95779" w:rsidRDefault="001717C9" w:rsidP="001717C9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276" w:lineRule="auto"/>
        <w:ind w:left="426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Содержание обучения слушателей.</w:t>
      </w:r>
    </w:p>
    <w:p w:rsidR="001717C9" w:rsidRPr="00C95779" w:rsidRDefault="001717C9" w:rsidP="001717C9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276" w:lineRule="auto"/>
        <w:ind w:left="426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Качество обучения слушателей.</w:t>
      </w:r>
    </w:p>
    <w:p w:rsidR="001717C9" w:rsidRPr="00C95779" w:rsidRDefault="001717C9" w:rsidP="001717C9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276" w:lineRule="auto"/>
        <w:ind w:left="426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Обеспеченность образовательного процесса учебной литературой и иными информационными ресурсами.</w:t>
      </w:r>
    </w:p>
    <w:p w:rsidR="001717C9" w:rsidRPr="00C95779" w:rsidRDefault="001717C9" w:rsidP="001717C9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276" w:lineRule="auto"/>
        <w:ind w:left="426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Сведения о профессорско-преподавательском составе. </w:t>
      </w:r>
    </w:p>
    <w:p w:rsidR="001717C9" w:rsidRPr="00C95779" w:rsidRDefault="001717C9" w:rsidP="001717C9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276" w:lineRule="auto"/>
        <w:ind w:left="426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Материально-техническое обеспечение образовательной деятельности. </w:t>
      </w:r>
    </w:p>
    <w:p w:rsidR="001717C9" w:rsidRPr="00C95779" w:rsidRDefault="001717C9" w:rsidP="001717C9">
      <w:pPr>
        <w:numPr>
          <w:ilvl w:val="0"/>
          <w:numId w:val="3"/>
        </w:numPr>
        <w:tabs>
          <w:tab w:val="left" w:pos="426"/>
        </w:tabs>
        <w:spacing w:line="276" w:lineRule="auto"/>
        <w:ind w:left="426"/>
        <w:jc w:val="both"/>
        <w:rPr>
          <w:sz w:val="28"/>
          <w:szCs w:val="28"/>
        </w:rPr>
      </w:pPr>
      <w:r w:rsidRPr="00C95779">
        <w:rPr>
          <w:sz w:val="28"/>
          <w:szCs w:val="28"/>
        </w:rPr>
        <w:t>Выводы</w:t>
      </w:r>
    </w:p>
    <w:p w:rsidR="001717C9" w:rsidRPr="00C95779" w:rsidRDefault="001717C9" w:rsidP="001717C9">
      <w:pPr>
        <w:shd w:val="clear" w:color="auto" w:fill="FFFFFF"/>
        <w:tabs>
          <w:tab w:val="left" w:pos="567"/>
        </w:tabs>
        <w:spacing w:line="276" w:lineRule="auto"/>
        <w:jc w:val="center"/>
        <w:rPr>
          <w:b/>
          <w:sz w:val="28"/>
          <w:szCs w:val="28"/>
          <w:lang w:eastAsia="ru-RU"/>
        </w:rPr>
      </w:pPr>
      <w:r w:rsidRPr="00C95779">
        <w:rPr>
          <w:b/>
          <w:sz w:val="28"/>
          <w:szCs w:val="28"/>
          <w:lang w:eastAsia="ru-RU"/>
        </w:rPr>
        <w:lastRenderedPageBreak/>
        <w:t>1. Организационно-правовое обеспечение образовательной деятельности и система управления</w:t>
      </w:r>
    </w:p>
    <w:p w:rsidR="001717C9" w:rsidRPr="00C95779" w:rsidRDefault="001717C9" w:rsidP="001717C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1717C9" w:rsidRPr="00C95779" w:rsidRDefault="001717C9" w:rsidP="001717C9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C95779">
        <w:rPr>
          <w:sz w:val="28"/>
          <w:szCs w:val="28"/>
        </w:rPr>
        <w:t xml:space="preserve">Негосударственное образовательное учреждение </w:t>
      </w:r>
      <w:r w:rsidR="00F331D0">
        <w:rPr>
          <w:sz w:val="28"/>
          <w:szCs w:val="28"/>
        </w:rPr>
        <w:t xml:space="preserve">дополнительного профессионального образования «Региональный институт профессионального образования» </w:t>
      </w:r>
      <w:r w:rsidR="00085D19">
        <w:rPr>
          <w:sz w:val="28"/>
          <w:szCs w:val="28"/>
        </w:rPr>
        <w:t>(далее -  «НОУ»)</w:t>
      </w:r>
      <w:r w:rsidR="00085D19" w:rsidRPr="00C95779">
        <w:rPr>
          <w:sz w:val="28"/>
          <w:szCs w:val="28"/>
        </w:rPr>
        <w:t xml:space="preserve"> </w:t>
      </w:r>
      <w:r w:rsidRPr="00C95779">
        <w:rPr>
          <w:sz w:val="28"/>
          <w:szCs w:val="28"/>
        </w:rPr>
        <w:t xml:space="preserve">было зарегистрировано 07.11.2011 года в городе Калининграде (Свидетельство о внесении записи в Единый государственный реестр юридических лиц серия 39 № 001427730, дата внесения записи: 07.11.2011 г.; наименование регистрирующего органа: Управление Федеральной налоговой службы по Калининградской области; Свидетельство о постановке на учет российской организации в налоговом органе по месту ее нахождения серия 39 № 001427731, дата внесения записи 07.11.2011г.; наименование регистрирующего органа: Межрайонная инспекция Федеральной налоговой службы №9 по г. Калининграду; Свидетельство о государственной регистрации некоммерческой организации: учетный </w:t>
      </w:r>
      <w:r w:rsidRPr="00C95779">
        <w:rPr>
          <w:sz w:val="28"/>
          <w:szCs w:val="28"/>
          <w:lang w:val="en-US"/>
        </w:rPr>
        <w:t>N</w:t>
      </w:r>
      <w:r w:rsidRPr="00C95779">
        <w:rPr>
          <w:sz w:val="28"/>
          <w:szCs w:val="28"/>
        </w:rPr>
        <w:t xml:space="preserve"> 3914040073, дата выдачи:  07.11.2011 г.; наименование органа, принявшего решение о государственной регистрации: Управление Министерства юстиции РФ по Калининградской области; Свидетельство о внесении записи в Единый государственный реестр юридических лиц серия 39 № 001476773, дата внесения записи: 06.03.2013 г.; наименование регистрирующего органа: Управление Федеральной налоговой службы по Калининградской области; Свидетельство о государственной регистрации некоммерческой организации: учетный </w:t>
      </w:r>
      <w:r w:rsidRPr="00C95779">
        <w:rPr>
          <w:sz w:val="28"/>
          <w:szCs w:val="28"/>
          <w:lang w:val="en-US"/>
        </w:rPr>
        <w:t>N</w:t>
      </w:r>
      <w:r w:rsidRPr="00C95779">
        <w:rPr>
          <w:sz w:val="28"/>
          <w:szCs w:val="28"/>
        </w:rPr>
        <w:t xml:space="preserve"> 3914040073, дата выдачи: 16 февраля 2015 г.; наименование органа, принявшего решение о государственной регистрации: Управление Министерства юстиции РФ по Калининградской области).</w:t>
      </w:r>
    </w:p>
    <w:p w:rsidR="00085D19" w:rsidRDefault="001717C9" w:rsidP="001717C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95779">
        <w:rPr>
          <w:sz w:val="28"/>
          <w:szCs w:val="28"/>
        </w:rPr>
        <w:t xml:space="preserve">Негосударственное образовательное учреждение дополнительного профессионального образования «Региональный институт </w:t>
      </w:r>
      <w:r w:rsidR="00085D19">
        <w:rPr>
          <w:sz w:val="28"/>
          <w:szCs w:val="28"/>
        </w:rPr>
        <w:t xml:space="preserve">профессионального образования» </w:t>
      </w:r>
      <w:r w:rsidR="00085D19" w:rsidRPr="007B009B">
        <w:rPr>
          <w:sz w:val="28"/>
          <w:szCs w:val="28"/>
        </w:rPr>
        <w:t>признается некоммерческая организация, созданная собственником (гражданином Российской Федерации) для осуществления управленческих, социально-культурных или иных функций некоммерческого характера в соответствии с законодательством Российской Федерации для достижения целей и решений задач, предусмотренных настоящим Уставом</w:t>
      </w:r>
    </w:p>
    <w:p w:rsidR="001717C9" w:rsidRPr="00C95779" w:rsidRDefault="001717C9" w:rsidP="001717C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95779">
        <w:rPr>
          <w:sz w:val="28"/>
          <w:szCs w:val="28"/>
        </w:rPr>
        <w:t>Организационно-правовая форма: учреждение.</w:t>
      </w:r>
    </w:p>
    <w:p w:rsidR="001717C9" w:rsidRPr="00C95779" w:rsidRDefault="001717C9" w:rsidP="001717C9">
      <w:pPr>
        <w:pStyle w:val="consplusnonformat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95779">
        <w:rPr>
          <w:sz w:val="28"/>
          <w:szCs w:val="28"/>
        </w:rPr>
        <w:t>Полное наименование НОУ на русском языке:</w:t>
      </w:r>
      <w:r w:rsidRPr="00C95779">
        <w:rPr>
          <w:rStyle w:val="apple-converted-space"/>
          <w:sz w:val="28"/>
          <w:szCs w:val="28"/>
        </w:rPr>
        <w:t> </w:t>
      </w:r>
      <w:r w:rsidRPr="00C95779">
        <w:rPr>
          <w:b/>
          <w:bCs/>
          <w:sz w:val="28"/>
          <w:szCs w:val="28"/>
          <w:bdr w:val="none" w:sz="0" w:space="0" w:color="auto" w:frame="1"/>
        </w:rPr>
        <w:t>Негосударственное образовательное учреждение дополнительного профессионального образования "Региональный институт профессионального образования".</w:t>
      </w:r>
    </w:p>
    <w:p w:rsidR="001717C9" w:rsidRPr="00C95779" w:rsidRDefault="001717C9" w:rsidP="001717C9">
      <w:pPr>
        <w:pStyle w:val="consplusnonformat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95779">
        <w:rPr>
          <w:sz w:val="28"/>
          <w:szCs w:val="28"/>
        </w:rPr>
        <w:lastRenderedPageBreak/>
        <w:t>Сокращенное наименование на русском языке:</w:t>
      </w:r>
      <w:r w:rsidRPr="00C95779">
        <w:rPr>
          <w:rStyle w:val="apple-converted-space"/>
          <w:sz w:val="28"/>
          <w:szCs w:val="28"/>
        </w:rPr>
        <w:t> </w:t>
      </w:r>
      <w:r w:rsidRPr="00C95779">
        <w:rPr>
          <w:b/>
          <w:bCs/>
          <w:sz w:val="28"/>
          <w:szCs w:val="28"/>
          <w:bdr w:val="none" w:sz="0" w:space="0" w:color="auto" w:frame="1"/>
        </w:rPr>
        <w:t>НОУ ДПО "РИПО"</w:t>
      </w:r>
    </w:p>
    <w:p w:rsidR="001717C9" w:rsidRPr="00C95779" w:rsidRDefault="001717C9" w:rsidP="001717C9">
      <w:pPr>
        <w:pStyle w:val="consplusnonformat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95779">
        <w:rPr>
          <w:sz w:val="28"/>
          <w:szCs w:val="28"/>
        </w:rPr>
        <w:t>Учредитель НОУ -</w:t>
      </w:r>
      <w:r w:rsidRPr="00C95779">
        <w:rPr>
          <w:rStyle w:val="apple-converted-space"/>
          <w:sz w:val="28"/>
          <w:szCs w:val="28"/>
        </w:rPr>
        <w:t> </w:t>
      </w:r>
      <w:r w:rsidRPr="00C95779">
        <w:rPr>
          <w:b/>
          <w:bCs/>
          <w:sz w:val="28"/>
          <w:szCs w:val="28"/>
          <w:bdr w:val="none" w:sz="0" w:space="0" w:color="auto" w:frame="1"/>
        </w:rPr>
        <w:t>Макарова Наталья Викторовна.</w:t>
      </w:r>
    </w:p>
    <w:p w:rsidR="001717C9" w:rsidRPr="00C95779" w:rsidRDefault="001717C9" w:rsidP="001717C9">
      <w:pPr>
        <w:pStyle w:val="consplusnonformat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95779">
        <w:rPr>
          <w:sz w:val="28"/>
          <w:szCs w:val="28"/>
        </w:rPr>
        <w:t>Место нахождения НОУ:</w:t>
      </w:r>
    </w:p>
    <w:p w:rsidR="001717C9" w:rsidRPr="00C95779" w:rsidRDefault="001717C9" w:rsidP="001717C9">
      <w:pPr>
        <w:pStyle w:val="consplusnonformat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95779">
        <w:rPr>
          <w:b/>
          <w:bCs/>
          <w:sz w:val="28"/>
          <w:szCs w:val="28"/>
          <w:bdr w:val="none" w:sz="0" w:space="0" w:color="auto" w:frame="1"/>
        </w:rPr>
        <w:t>местонахождение</w:t>
      </w:r>
      <w:r w:rsidRPr="00C95779">
        <w:rPr>
          <w:sz w:val="28"/>
          <w:szCs w:val="28"/>
        </w:rPr>
        <w:t>: 236038, Калининградская область, город Калининград, улица Юрия Гагарина, дом 155, квартира 3;</w:t>
      </w:r>
    </w:p>
    <w:p w:rsidR="001717C9" w:rsidRPr="00C95779" w:rsidRDefault="001717C9" w:rsidP="001717C9">
      <w:pPr>
        <w:pStyle w:val="consplusnonformat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95779">
        <w:rPr>
          <w:b/>
          <w:bCs/>
          <w:sz w:val="28"/>
          <w:szCs w:val="28"/>
          <w:bdr w:val="none" w:sz="0" w:space="0" w:color="auto" w:frame="1"/>
        </w:rPr>
        <w:t>почтовый адрес:</w:t>
      </w:r>
      <w:r w:rsidRPr="00C95779">
        <w:rPr>
          <w:rStyle w:val="apple-converted-space"/>
          <w:sz w:val="28"/>
          <w:szCs w:val="28"/>
        </w:rPr>
        <w:t> </w:t>
      </w:r>
      <w:r w:rsidRPr="00C95779">
        <w:rPr>
          <w:sz w:val="28"/>
          <w:szCs w:val="28"/>
        </w:rPr>
        <w:t>236040, Калининградская область, город Калининград, улица Профессора Баранова, дом 6, офис 306.</w:t>
      </w:r>
    </w:p>
    <w:p w:rsidR="001717C9" w:rsidRPr="00C95779" w:rsidRDefault="001717C9" w:rsidP="001717C9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shd w:val="clear" w:color="auto" w:fill="FFFFFF"/>
        </w:rPr>
        <w:t>В своей деятельности НОУ руководствуется законодательством Российской Федерации, а также локальными нормативными актами.</w:t>
      </w:r>
    </w:p>
    <w:p w:rsidR="001717C9" w:rsidRPr="00C95779" w:rsidRDefault="001717C9" w:rsidP="001717C9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Учреждение имеет круглую печать со своим наименованием, а также фирменные бланки. Функции и правила работы, взаимодействия со структурными подразделениями, система мониторинга работы и ведения документооборота обеспечены стандартным пакетом документов.</w:t>
      </w:r>
    </w:p>
    <w:p w:rsidR="001717C9" w:rsidRPr="00C95779" w:rsidRDefault="001717C9" w:rsidP="001717C9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Система управления базируется на сетевой информационной среде с электронным документооборотом, средствами поиска и индексации информации, возможностями регистрации и контроля действий сотрудников, что позволяет создать систему планирования, постановки и распределения задач, контроля исполнения, рационального использования ресурсов организации, протоколирования и архивации документов.</w:t>
      </w:r>
    </w:p>
    <w:p w:rsidR="001717C9" w:rsidRPr="00C95779" w:rsidRDefault="001717C9" w:rsidP="001717C9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 xml:space="preserve">Направления образовательной деятельности и другие виды работ обеспечены соответствующими регламентами и должностными инструкциями. </w:t>
      </w:r>
    </w:p>
    <w:p w:rsidR="001717C9" w:rsidRPr="00C95779" w:rsidRDefault="001717C9" w:rsidP="001717C9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На основании результатов самообследования можно констатировать, что нормативная и организационно-правовая документация имеется в наличии по всем осуществляемым направлениям деятельности и соответствует действующему законодательству Российской Федерации и нормативным актам. Наименование НОУ зафиксировано в Уставе. Содержание Устава приведено в соответствие с действующим законодательством и нормативными актами РФ.</w:t>
      </w:r>
    </w:p>
    <w:p w:rsidR="00156896" w:rsidRPr="007229AB" w:rsidRDefault="00156896" w:rsidP="00156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9AB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НОУ</w:t>
      </w:r>
      <w:r w:rsidRPr="007229AB">
        <w:rPr>
          <w:sz w:val="28"/>
          <w:szCs w:val="28"/>
        </w:rPr>
        <w:t xml:space="preserve"> осуществляется в соответствии с законодательством Российской Федерации с учетом особен</w:t>
      </w:r>
      <w:r>
        <w:rPr>
          <w:sz w:val="28"/>
          <w:szCs w:val="28"/>
        </w:rPr>
        <w:t xml:space="preserve">ностей, установленных </w:t>
      </w:r>
      <w:r w:rsidRPr="007229AB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«Об образовании»</w:t>
      </w:r>
      <w:r w:rsidRPr="007229AB">
        <w:rPr>
          <w:sz w:val="28"/>
          <w:szCs w:val="28"/>
        </w:rPr>
        <w:t>.</w:t>
      </w:r>
    </w:p>
    <w:p w:rsidR="00156896" w:rsidRDefault="00156896" w:rsidP="00156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dst100358"/>
      <w:bookmarkEnd w:id="0"/>
      <w:r w:rsidRPr="007229AB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НОУ </w:t>
      </w:r>
      <w:r w:rsidRPr="007229AB">
        <w:rPr>
          <w:sz w:val="28"/>
          <w:szCs w:val="28"/>
        </w:rPr>
        <w:t>осуществляется на основе сочетания принципов единоначалия и коллегиальности.</w:t>
      </w:r>
    </w:p>
    <w:p w:rsidR="00156896" w:rsidRDefault="00156896" w:rsidP="00156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исключительной компетенции Учредителя относится:</w:t>
      </w:r>
    </w:p>
    <w:p w:rsidR="00156896" w:rsidRPr="00410896" w:rsidRDefault="00156896" w:rsidP="00156896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изменение У</w:t>
      </w:r>
      <w:r w:rsidRPr="00410896">
        <w:rPr>
          <w:sz w:val="28"/>
          <w:szCs w:val="28"/>
        </w:rPr>
        <w:t xml:space="preserve">става </w:t>
      </w:r>
      <w:r>
        <w:rPr>
          <w:sz w:val="28"/>
          <w:szCs w:val="28"/>
        </w:rPr>
        <w:t>НОУ</w:t>
      </w:r>
      <w:r w:rsidRPr="00410896">
        <w:rPr>
          <w:sz w:val="28"/>
          <w:szCs w:val="28"/>
        </w:rPr>
        <w:t>;</w:t>
      </w:r>
    </w:p>
    <w:p w:rsidR="00156896" w:rsidRPr="00410896" w:rsidRDefault="00156896" w:rsidP="00156896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0896">
        <w:rPr>
          <w:sz w:val="28"/>
          <w:szCs w:val="28"/>
        </w:rPr>
        <w:t xml:space="preserve">определение приоритетных направлений деятельности </w:t>
      </w:r>
      <w:r>
        <w:rPr>
          <w:sz w:val="28"/>
          <w:szCs w:val="28"/>
        </w:rPr>
        <w:t>НОУ</w:t>
      </w:r>
      <w:r w:rsidRPr="00410896">
        <w:rPr>
          <w:sz w:val="28"/>
          <w:szCs w:val="28"/>
        </w:rPr>
        <w:t>, принципов формирования и использования е</w:t>
      </w:r>
      <w:r>
        <w:rPr>
          <w:sz w:val="28"/>
          <w:szCs w:val="28"/>
        </w:rPr>
        <w:t>го</w:t>
      </w:r>
      <w:r w:rsidRPr="00410896">
        <w:rPr>
          <w:sz w:val="28"/>
          <w:szCs w:val="28"/>
        </w:rPr>
        <w:t xml:space="preserve"> имущества;</w:t>
      </w:r>
    </w:p>
    <w:p w:rsidR="00156896" w:rsidRPr="00410896" w:rsidRDefault="00156896" w:rsidP="00156896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866"/>
      <w:bookmarkEnd w:id="1"/>
      <w:r w:rsidRPr="00410896">
        <w:rPr>
          <w:sz w:val="28"/>
          <w:szCs w:val="28"/>
        </w:rPr>
        <w:t xml:space="preserve">образование исполнительных органов </w:t>
      </w:r>
      <w:r>
        <w:rPr>
          <w:sz w:val="28"/>
          <w:szCs w:val="28"/>
        </w:rPr>
        <w:t>НОУ</w:t>
      </w:r>
      <w:r w:rsidRPr="00410896">
        <w:rPr>
          <w:sz w:val="28"/>
          <w:szCs w:val="28"/>
        </w:rPr>
        <w:t xml:space="preserve"> и досрочное прекращение их полномочий;</w:t>
      </w:r>
    </w:p>
    <w:p w:rsidR="00156896" w:rsidRPr="00410896" w:rsidRDefault="00156896" w:rsidP="00156896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867"/>
      <w:bookmarkEnd w:id="2"/>
      <w:r w:rsidRPr="00410896">
        <w:rPr>
          <w:sz w:val="28"/>
          <w:szCs w:val="28"/>
        </w:rPr>
        <w:t>утверждение годового отчета и годового бухгалтерского баланса;</w:t>
      </w:r>
    </w:p>
    <w:p w:rsidR="00156896" w:rsidRPr="00410896" w:rsidRDefault="00156896" w:rsidP="00156896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0896">
        <w:rPr>
          <w:sz w:val="28"/>
          <w:szCs w:val="28"/>
        </w:rPr>
        <w:lastRenderedPageBreak/>
        <w:t xml:space="preserve">утверждение финансового плана </w:t>
      </w:r>
      <w:r>
        <w:rPr>
          <w:sz w:val="28"/>
          <w:szCs w:val="28"/>
        </w:rPr>
        <w:t>НОУ</w:t>
      </w:r>
      <w:r w:rsidRPr="00410896">
        <w:rPr>
          <w:sz w:val="28"/>
          <w:szCs w:val="28"/>
        </w:rPr>
        <w:t xml:space="preserve"> и внесение в него изменений;</w:t>
      </w:r>
    </w:p>
    <w:p w:rsidR="00156896" w:rsidRPr="00410896" w:rsidRDefault="00156896" w:rsidP="00156896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0896">
        <w:rPr>
          <w:sz w:val="28"/>
          <w:szCs w:val="28"/>
        </w:rPr>
        <w:t xml:space="preserve">создание филиалов и открытие представительств </w:t>
      </w:r>
      <w:r>
        <w:rPr>
          <w:sz w:val="28"/>
          <w:szCs w:val="28"/>
        </w:rPr>
        <w:t>НОУ</w:t>
      </w:r>
      <w:r w:rsidRPr="00410896">
        <w:rPr>
          <w:sz w:val="28"/>
          <w:szCs w:val="28"/>
        </w:rPr>
        <w:t>;</w:t>
      </w:r>
    </w:p>
    <w:p w:rsidR="00156896" w:rsidRPr="00410896" w:rsidRDefault="00156896" w:rsidP="00156896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Par870"/>
      <w:bookmarkEnd w:id="3"/>
      <w:r w:rsidRPr="00410896">
        <w:rPr>
          <w:sz w:val="28"/>
          <w:szCs w:val="28"/>
        </w:rPr>
        <w:t>участие в других организациях;</w:t>
      </w:r>
    </w:p>
    <w:p w:rsidR="00156896" w:rsidRPr="00410896" w:rsidRDefault="00156896" w:rsidP="00156896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Par871"/>
      <w:bookmarkEnd w:id="4"/>
      <w:r w:rsidRPr="00410896">
        <w:rPr>
          <w:sz w:val="28"/>
          <w:szCs w:val="28"/>
        </w:rPr>
        <w:t xml:space="preserve">реорганизация и ликвидация </w:t>
      </w:r>
      <w:r>
        <w:rPr>
          <w:sz w:val="28"/>
          <w:szCs w:val="28"/>
        </w:rPr>
        <w:t>НОУ.</w:t>
      </w:r>
    </w:p>
    <w:p w:rsidR="00156896" w:rsidRDefault="00156896" w:rsidP="00156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9AB">
        <w:rPr>
          <w:sz w:val="28"/>
          <w:szCs w:val="28"/>
        </w:rPr>
        <w:t xml:space="preserve">В </w:t>
      </w:r>
      <w:r>
        <w:rPr>
          <w:sz w:val="28"/>
          <w:szCs w:val="28"/>
        </w:rPr>
        <w:t>НОУ</w:t>
      </w:r>
      <w:r w:rsidRPr="007229AB">
        <w:rPr>
          <w:sz w:val="28"/>
          <w:szCs w:val="28"/>
        </w:rPr>
        <w:t xml:space="preserve"> формируются </w:t>
      </w:r>
      <w:r>
        <w:rPr>
          <w:sz w:val="28"/>
          <w:szCs w:val="28"/>
        </w:rPr>
        <w:t>коллегиальные органы управления:</w:t>
      </w:r>
    </w:p>
    <w:p w:rsidR="00156896" w:rsidRDefault="00156896" w:rsidP="00156896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229AB">
        <w:rPr>
          <w:sz w:val="28"/>
          <w:szCs w:val="28"/>
        </w:rPr>
        <w:t xml:space="preserve">бщее собрание работников </w:t>
      </w:r>
      <w:r>
        <w:rPr>
          <w:sz w:val="28"/>
          <w:szCs w:val="28"/>
        </w:rPr>
        <w:t>НОУ;</w:t>
      </w:r>
    </w:p>
    <w:p w:rsidR="00156896" w:rsidRDefault="00156896" w:rsidP="00156896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совет.</w:t>
      </w:r>
    </w:p>
    <w:p w:rsidR="00156896" w:rsidRDefault="00156896" w:rsidP="00156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009B">
        <w:rPr>
          <w:sz w:val="28"/>
          <w:szCs w:val="28"/>
        </w:rPr>
        <w:t xml:space="preserve">К исключительной компетенции </w:t>
      </w:r>
      <w:r>
        <w:rPr>
          <w:sz w:val="28"/>
          <w:szCs w:val="28"/>
        </w:rPr>
        <w:t>Общего собрания работников</w:t>
      </w:r>
      <w:r w:rsidRPr="007B0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НОУ </w:t>
      </w:r>
      <w:r w:rsidRPr="007B009B">
        <w:rPr>
          <w:sz w:val="28"/>
          <w:szCs w:val="28"/>
        </w:rPr>
        <w:t>относится решение следующих вопросов</w:t>
      </w:r>
      <w:r>
        <w:rPr>
          <w:sz w:val="28"/>
          <w:szCs w:val="28"/>
        </w:rPr>
        <w:t>:</w:t>
      </w:r>
    </w:p>
    <w:p w:rsidR="00156896" w:rsidRPr="00B53E33" w:rsidRDefault="00156896" w:rsidP="00156896">
      <w:pPr>
        <w:numPr>
          <w:ilvl w:val="0"/>
          <w:numId w:val="5"/>
        </w:numPr>
        <w:suppressAutoHyphens w:val="0"/>
        <w:adjustRightInd w:val="0"/>
        <w:ind w:left="1134" w:hanging="283"/>
        <w:jc w:val="both"/>
        <w:rPr>
          <w:sz w:val="28"/>
          <w:szCs w:val="28"/>
        </w:rPr>
      </w:pPr>
      <w:r w:rsidRPr="00B53E33">
        <w:rPr>
          <w:sz w:val="28"/>
          <w:szCs w:val="28"/>
        </w:rPr>
        <w:t xml:space="preserve">принятие Правил внутреннего трудового распорядка, Положения о системе оплаты труда работников, других локальных нормативных актов, </w:t>
      </w:r>
      <w:r>
        <w:rPr>
          <w:sz w:val="28"/>
          <w:szCs w:val="28"/>
        </w:rPr>
        <w:t xml:space="preserve">регламентирующие трудовые отношения </w:t>
      </w:r>
      <w:r w:rsidRPr="00B53E33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НОУ</w:t>
      </w:r>
      <w:r w:rsidRPr="00B53E33">
        <w:rPr>
          <w:sz w:val="28"/>
          <w:szCs w:val="28"/>
        </w:rPr>
        <w:t>;</w:t>
      </w:r>
    </w:p>
    <w:p w:rsidR="00156896" w:rsidRPr="00CF1857" w:rsidRDefault="00156896" w:rsidP="00156896">
      <w:pPr>
        <w:numPr>
          <w:ilvl w:val="0"/>
          <w:numId w:val="5"/>
        </w:numPr>
        <w:suppressAutoHyphens w:val="0"/>
        <w:adjustRightInd w:val="0"/>
        <w:ind w:left="1134" w:hanging="283"/>
        <w:jc w:val="both"/>
        <w:rPr>
          <w:sz w:val="28"/>
          <w:szCs w:val="28"/>
        </w:rPr>
      </w:pPr>
      <w:r w:rsidRPr="00CF1857">
        <w:rPr>
          <w:sz w:val="28"/>
          <w:szCs w:val="28"/>
        </w:rPr>
        <w:t>принятие решения о необходимости заключения коллективного договора;</w:t>
      </w:r>
    </w:p>
    <w:p w:rsidR="00156896" w:rsidRPr="00CF1857" w:rsidRDefault="00156896" w:rsidP="00156896">
      <w:pPr>
        <w:numPr>
          <w:ilvl w:val="0"/>
          <w:numId w:val="5"/>
        </w:numPr>
        <w:suppressAutoHyphens w:val="0"/>
        <w:adjustRightInd w:val="0"/>
        <w:ind w:left="1134" w:hanging="283"/>
        <w:jc w:val="both"/>
        <w:rPr>
          <w:sz w:val="28"/>
          <w:szCs w:val="28"/>
        </w:rPr>
      </w:pPr>
      <w:r w:rsidRPr="00CF1857">
        <w:rPr>
          <w:sz w:val="28"/>
          <w:szCs w:val="28"/>
        </w:rPr>
        <w:t>образование представительного органа работников;</w:t>
      </w:r>
    </w:p>
    <w:p w:rsidR="00156896" w:rsidRDefault="00156896" w:rsidP="00156896">
      <w:pPr>
        <w:numPr>
          <w:ilvl w:val="0"/>
          <w:numId w:val="5"/>
        </w:numPr>
        <w:suppressAutoHyphens w:val="0"/>
        <w:adjustRightInd w:val="0"/>
        <w:ind w:left="1134" w:hanging="283"/>
        <w:jc w:val="both"/>
        <w:rPr>
          <w:sz w:val="28"/>
          <w:szCs w:val="28"/>
        </w:rPr>
      </w:pPr>
      <w:r w:rsidRPr="00CF1857">
        <w:rPr>
          <w:sz w:val="28"/>
          <w:szCs w:val="28"/>
        </w:rPr>
        <w:t>обсуждение и принятие коллективного договора</w:t>
      </w:r>
      <w:r>
        <w:rPr>
          <w:sz w:val="28"/>
          <w:szCs w:val="28"/>
        </w:rPr>
        <w:t>;</w:t>
      </w:r>
    </w:p>
    <w:p w:rsidR="00156896" w:rsidRPr="00F5427B" w:rsidRDefault="00156896" w:rsidP="00156896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1134" w:hanging="283"/>
        <w:jc w:val="both"/>
        <w:rPr>
          <w:sz w:val="28"/>
          <w:szCs w:val="28"/>
        </w:rPr>
      </w:pPr>
      <w:r w:rsidRPr="00F5427B">
        <w:rPr>
          <w:sz w:val="28"/>
          <w:szCs w:val="28"/>
        </w:rPr>
        <w:t>иные вопросы в соответствии с законодательством Российской Федерации.</w:t>
      </w:r>
    </w:p>
    <w:p w:rsidR="00156896" w:rsidRDefault="00156896" w:rsidP="00156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собрание работников НОУ </w:t>
      </w:r>
      <w:r w:rsidRPr="00960F5E">
        <w:rPr>
          <w:sz w:val="28"/>
          <w:szCs w:val="28"/>
        </w:rPr>
        <w:t xml:space="preserve">избирает из своего состава председателя, секретаря на </w:t>
      </w:r>
      <w:r>
        <w:rPr>
          <w:sz w:val="28"/>
          <w:szCs w:val="28"/>
        </w:rPr>
        <w:t xml:space="preserve">один </w:t>
      </w:r>
      <w:r w:rsidRPr="00960F5E">
        <w:rPr>
          <w:sz w:val="28"/>
          <w:szCs w:val="28"/>
        </w:rPr>
        <w:t>год.</w:t>
      </w:r>
    </w:p>
    <w:p w:rsidR="00156896" w:rsidRDefault="00156896" w:rsidP="00156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Общее собрание работников НОУ</w:t>
      </w:r>
      <w:r w:rsidRPr="007B009B">
        <w:rPr>
          <w:sz w:val="28"/>
          <w:szCs w:val="28"/>
        </w:rPr>
        <w:t xml:space="preserve"> собирается по мере необходимости, но не реже 1 (одного) раза в год. Созыв и работу </w:t>
      </w:r>
      <w:r>
        <w:rPr>
          <w:sz w:val="28"/>
          <w:szCs w:val="28"/>
        </w:rPr>
        <w:t xml:space="preserve">Общего </w:t>
      </w:r>
      <w:r w:rsidRPr="0040333E">
        <w:rPr>
          <w:sz w:val="28"/>
          <w:szCs w:val="28"/>
        </w:rPr>
        <w:t xml:space="preserve">собрания </w:t>
      </w:r>
      <w:r>
        <w:rPr>
          <w:sz w:val="28"/>
          <w:szCs w:val="28"/>
        </w:rPr>
        <w:t xml:space="preserve">работников НОУ </w:t>
      </w:r>
      <w:r w:rsidRPr="0040333E">
        <w:rPr>
          <w:sz w:val="28"/>
          <w:szCs w:val="28"/>
        </w:rPr>
        <w:t xml:space="preserve">организует </w:t>
      </w:r>
      <w:r>
        <w:rPr>
          <w:sz w:val="28"/>
          <w:szCs w:val="28"/>
        </w:rPr>
        <w:t>Председатель общего собрания работников НОУ</w:t>
      </w:r>
      <w:r w:rsidRPr="0040333E">
        <w:rPr>
          <w:sz w:val="28"/>
          <w:szCs w:val="28"/>
        </w:rPr>
        <w:t xml:space="preserve"> в порядке, установленном законодательством Р</w:t>
      </w:r>
      <w:r>
        <w:rPr>
          <w:sz w:val="28"/>
          <w:szCs w:val="28"/>
        </w:rPr>
        <w:t xml:space="preserve">оссийской Федерации </w:t>
      </w:r>
      <w:r w:rsidRPr="0040333E">
        <w:rPr>
          <w:sz w:val="28"/>
          <w:szCs w:val="28"/>
        </w:rPr>
        <w:t>и Уставом.</w:t>
      </w:r>
    </w:p>
    <w:p w:rsidR="00156896" w:rsidRPr="007B009B" w:rsidRDefault="00156896" w:rsidP="00156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009B">
        <w:rPr>
          <w:sz w:val="28"/>
          <w:szCs w:val="28"/>
        </w:rPr>
        <w:t xml:space="preserve">Каждому участнику </w:t>
      </w:r>
      <w:r>
        <w:rPr>
          <w:sz w:val="28"/>
          <w:szCs w:val="28"/>
        </w:rPr>
        <w:t>Общего собрания работников НОУ</w:t>
      </w:r>
      <w:r w:rsidRPr="007B009B">
        <w:rPr>
          <w:sz w:val="28"/>
          <w:szCs w:val="28"/>
        </w:rPr>
        <w:t xml:space="preserve"> принадлежит 1 (один) голос.</w:t>
      </w:r>
    </w:p>
    <w:p w:rsidR="00156896" w:rsidRPr="007B009B" w:rsidRDefault="00156896" w:rsidP="00156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Общее собрание работников НОУ</w:t>
      </w:r>
      <w:r w:rsidRPr="007B009B">
        <w:rPr>
          <w:sz w:val="28"/>
          <w:szCs w:val="28"/>
        </w:rPr>
        <w:t xml:space="preserve"> правомоч</w:t>
      </w:r>
      <w:r>
        <w:rPr>
          <w:sz w:val="28"/>
          <w:szCs w:val="28"/>
        </w:rPr>
        <w:t>но</w:t>
      </w:r>
      <w:r w:rsidRPr="007B009B">
        <w:rPr>
          <w:sz w:val="28"/>
          <w:szCs w:val="28"/>
        </w:rPr>
        <w:t>, если присутствует (представлено) более половины его участников.</w:t>
      </w:r>
    </w:p>
    <w:p w:rsidR="00156896" w:rsidRPr="007B009B" w:rsidRDefault="00156896" w:rsidP="00156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009B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Общего собрания работников НОУ</w:t>
      </w:r>
      <w:r w:rsidRPr="007B009B">
        <w:rPr>
          <w:sz w:val="28"/>
          <w:szCs w:val="28"/>
        </w:rPr>
        <w:t xml:space="preserve"> принимаются открытым голосованием большинством голосов, присутствующих на собрании.</w:t>
      </w:r>
    </w:p>
    <w:p w:rsidR="00156896" w:rsidRPr="007B009B" w:rsidRDefault="00156896" w:rsidP="00156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009B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Общего собрания работников НОУ</w:t>
      </w:r>
      <w:r w:rsidRPr="007B009B">
        <w:rPr>
          <w:sz w:val="28"/>
          <w:szCs w:val="28"/>
        </w:rPr>
        <w:t xml:space="preserve"> по вопросам исключительной компетенции принимаются открытым голосованием единогласно.</w:t>
      </w:r>
    </w:p>
    <w:p w:rsidR="00156896" w:rsidRPr="00F5427B" w:rsidRDefault="00156896" w:rsidP="00156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27B">
        <w:rPr>
          <w:sz w:val="28"/>
          <w:szCs w:val="28"/>
        </w:rPr>
        <w:t xml:space="preserve">Решения, принятые </w:t>
      </w:r>
      <w:r>
        <w:rPr>
          <w:sz w:val="28"/>
          <w:szCs w:val="28"/>
        </w:rPr>
        <w:t>Общим собранием работников НОУ</w:t>
      </w:r>
      <w:r w:rsidRPr="00F5427B">
        <w:rPr>
          <w:sz w:val="28"/>
          <w:szCs w:val="28"/>
        </w:rPr>
        <w:t xml:space="preserve"> в пределах своих полномочий, обязательны для всех сотрудников</w:t>
      </w:r>
      <w:r>
        <w:rPr>
          <w:sz w:val="28"/>
          <w:szCs w:val="28"/>
        </w:rPr>
        <w:t xml:space="preserve"> НОУ.</w:t>
      </w:r>
      <w:r w:rsidRPr="00F5427B">
        <w:rPr>
          <w:sz w:val="28"/>
          <w:szCs w:val="28"/>
        </w:rPr>
        <w:t xml:space="preserve"> Ход заседаний </w:t>
      </w:r>
      <w:r>
        <w:rPr>
          <w:sz w:val="28"/>
          <w:szCs w:val="28"/>
        </w:rPr>
        <w:t>Общего собрания работников НОУ</w:t>
      </w:r>
      <w:r w:rsidRPr="00F5427B">
        <w:rPr>
          <w:sz w:val="28"/>
          <w:szCs w:val="28"/>
        </w:rPr>
        <w:t xml:space="preserve"> и его решения оформляются протоколами. Решения </w:t>
      </w:r>
      <w:r>
        <w:rPr>
          <w:sz w:val="28"/>
          <w:szCs w:val="28"/>
        </w:rPr>
        <w:t>Общего собрания работников НОУ</w:t>
      </w:r>
      <w:r w:rsidRPr="00F5427B">
        <w:rPr>
          <w:sz w:val="28"/>
          <w:szCs w:val="28"/>
        </w:rPr>
        <w:t xml:space="preserve"> реализуются приказами Директора, соответствующими локальными </w:t>
      </w:r>
      <w:r>
        <w:rPr>
          <w:sz w:val="28"/>
          <w:szCs w:val="28"/>
        </w:rPr>
        <w:t xml:space="preserve">нормативными </w:t>
      </w:r>
      <w:r w:rsidRPr="00F5427B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НОУ</w:t>
      </w:r>
      <w:r w:rsidRPr="00F5427B">
        <w:rPr>
          <w:sz w:val="28"/>
          <w:szCs w:val="28"/>
        </w:rPr>
        <w:t>.</w:t>
      </w:r>
    </w:p>
    <w:p w:rsidR="00156896" w:rsidRDefault="00156896" w:rsidP="00156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Педагогического совета входят все педагогические и научно-педагогические работники НОУ, а также Директор НОУ и Заместитель директора.</w:t>
      </w:r>
    </w:p>
    <w:p w:rsidR="00156896" w:rsidRPr="00960F5E" w:rsidRDefault="00156896" w:rsidP="00156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0F5E">
        <w:rPr>
          <w:sz w:val="28"/>
          <w:szCs w:val="28"/>
        </w:rPr>
        <w:lastRenderedPageBreak/>
        <w:t xml:space="preserve">Педагогический совет избирает из своего состава председателя, секретаря на </w:t>
      </w:r>
      <w:r>
        <w:rPr>
          <w:sz w:val="28"/>
          <w:szCs w:val="28"/>
        </w:rPr>
        <w:t xml:space="preserve">один </w:t>
      </w:r>
      <w:r w:rsidRPr="00960F5E">
        <w:rPr>
          <w:sz w:val="28"/>
          <w:szCs w:val="28"/>
        </w:rPr>
        <w:t>год.</w:t>
      </w:r>
    </w:p>
    <w:p w:rsidR="00156896" w:rsidRPr="00960F5E" w:rsidRDefault="00156896" w:rsidP="00156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0F5E">
        <w:rPr>
          <w:sz w:val="28"/>
          <w:szCs w:val="28"/>
        </w:rPr>
        <w:t>Педагогический совет:</w:t>
      </w:r>
    </w:p>
    <w:p w:rsidR="00156896" w:rsidRPr="00960F5E" w:rsidRDefault="00156896" w:rsidP="00156896">
      <w:pPr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960F5E">
        <w:rPr>
          <w:sz w:val="28"/>
          <w:szCs w:val="28"/>
        </w:rPr>
        <w:t>обсуждает и производит выбор разл</w:t>
      </w:r>
      <w:r>
        <w:rPr>
          <w:sz w:val="28"/>
          <w:szCs w:val="28"/>
        </w:rPr>
        <w:t>ичных вариантов содержания обра</w:t>
      </w:r>
      <w:r w:rsidRPr="00960F5E">
        <w:rPr>
          <w:sz w:val="28"/>
          <w:szCs w:val="28"/>
        </w:rPr>
        <w:t>зования, форм, методов учебно</w:t>
      </w:r>
      <w:r>
        <w:rPr>
          <w:sz w:val="28"/>
          <w:szCs w:val="28"/>
        </w:rPr>
        <w:t>го</w:t>
      </w:r>
      <w:r w:rsidRPr="00960F5E">
        <w:rPr>
          <w:sz w:val="28"/>
          <w:szCs w:val="28"/>
        </w:rPr>
        <w:t xml:space="preserve"> процесса и способов их реализации;</w:t>
      </w:r>
    </w:p>
    <w:p w:rsidR="00156896" w:rsidRDefault="00156896" w:rsidP="00156896">
      <w:pPr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960F5E">
        <w:rPr>
          <w:sz w:val="28"/>
          <w:szCs w:val="28"/>
        </w:rPr>
        <w:t>рассматривает</w:t>
      </w:r>
      <w:r w:rsidRPr="00F5427B">
        <w:rPr>
          <w:sz w:val="28"/>
          <w:szCs w:val="28"/>
        </w:rPr>
        <w:t xml:space="preserve"> план работы </w:t>
      </w:r>
      <w:r>
        <w:rPr>
          <w:sz w:val="28"/>
          <w:szCs w:val="28"/>
        </w:rPr>
        <w:t>НОУ на новый</w:t>
      </w:r>
      <w:r w:rsidRPr="00F5427B">
        <w:rPr>
          <w:sz w:val="28"/>
          <w:szCs w:val="28"/>
        </w:rPr>
        <w:t xml:space="preserve"> год, </w:t>
      </w:r>
      <w:r>
        <w:rPr>
          <w:sz w:val="28"/>
          <w:szCs w:val="28"/>
        </w:rPr>
        <w:t>расписание занятий</w:t>
      </w:r>
      <w:r w:rsidRPr="00F5427B">
        <w:rPr>
          <w:sz w:val="28"/>
          <w:szCs w:val="28"/>
        </w:rPr>
        <w:t xml:space="preserve">, представляет их на утверждение Директору; </w:t>
      </w:r>
    </w:p>
    <w:p w:rsidR="00156896" w:rsidRDefault="00156896" w:rsidP="00156896">
      <w:pPr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образовательных программ;</w:t>
      </w:r>
    </w:p>
    <w:p w:rsidR="00156896" w:rsidRPr="00E830BA" w:rsidRDefault="00156896" w:rsidP="00156896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E830BA">
        <w:rPr>
          <w:sz w:val="28"/>
          <w:szCs w:val="28"/>
        </w:rPr>
        <w:t>совершенствует методы обучения, образовательные технологии, электронное обучение;</w:t>
      </w:r>
    </w:p>
    <w:p w:rsidR="00156896" w:rsidRPr="00A349FB" w:rsidRDefault="00156896" w:rsidP="00156896">
      <w:pPr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A349FB">
        <w:rPr>
          <w:snapToGrid w:val="0"/>
          <w:sz w:val="28"/>
          <w:szCs w:val="28"/>
        </w:rPr>
        <w:t>рассматривает направления профессиональной переподготовки и повышения квалификации педагогических работников, способствует развитию их творческих инициатив;</w:t>
      </w:r>
    </w:p>
    <w:p w:rsidR="00156896" w:rsidRPr="00917D40" w:rsidRDefault="00156896" w:rsidP="00156896">
      <w:pPr>
        <w:numPr>
          <w:ilvl w:val="0"/>
          <w:numId w:val="6"/>
        </w:numPr>
        <w:suppressAutoHyphens w:val="0"/>
        <w:adjustRightInd w:val="0"/>
        <w:ind w:left="0" w:firstLine="900"/>
        <w:jc w:val="both"/>
        <w:rPr>
          <w:sz w:val="28"/>
          <w:szCs w:val="28"/>
        </w:rPr>
      </w:pPr>
      <w:r w:rsidRPr="00917D40">
        <w:rPr>
          <w:sz w:val="28"/>
          <w:szCs w:val="28"/>
        </w:rPr>
        <w:t>организует работу по повышению квалификации педагогических работников;</w:t>
      </w:r>
    </w:p>
    <w:p w:rsidR="00156896" w:rsidRPr="00917D40" w:rsidRDefault="00156896" w:rsidP="00156896">
      <w:pPr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917D40">
        <w:rPr>
          <w:sz w:val="28"/>
          <w:szCs w:val="28"/>
        </w:rPr>
        <w:t>принимает локальные нормативные акты, регламентирующие содержание образовательного процесса;</w:t>
      </w:r>
    </w:p>
    <w:p w:rsidR="00156896" w:rsidRPr="00F5427B" w:rsidRDefault="00156896" w:rsidP="00156896">
      <w:pPr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</w:t>
      </w:r>
      <w:r w:rsidRPr="00F5427B">
        <w:rPr>
          <w:sz w:val="28"/>
          <w:szCs w:val="28"/>
        </w:rPr>
        <w:t xml:space="preserve"> продолжительность учебной недели, сроки каникул, режим занятий;</w:t>
      </w:r>
    </w:p>
    <w:p w:rsidR="00156896" w:rsidRPr="00F5427B" w:rsidRDefault="00156896" w:rsidP="00156896">
      <w:pPr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F5427B">
        <w:rPr>
          <w:sz w:val="28"/>
          <w:szCs w:val="28"/>
        </w:rPr>
        <w:t xml:space="preserve">определяет формы, периодичность и порядок текущего контроля успеваемости; </w:t>
      </w:r>
    </w:p>
    <w:p w:rsidR="00156896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916"/>
        <w:jc w:val="both"/>
        <w:rPr>
          <w:sz w:val="28"/>
          <w:szCs w:val="28"/>
        </w:rPr>
      </w:pPr>
      <w:r w:rsidRPr="00E830BA">
        <w:rPr>
          <w:sz w:val="28"/>
          <w:szCs w:val="28"/>
        </w:rPr>
        <w:t>определяет формы промежуточной аттестации, устанавливает периодичность и порядок промежуточной аттестации;</w:t>
      </w:r>
    </w:p>
    <w:p w:rsidR="00156896" w:rsidRPr="00E830BA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916"/>
        <w:jc w:val="both"/>
        <w:rPr>
          <w:sz w:val="28"/>
          <w:szCs w:val="28"/>
        </w:rPr>
      </w:pPr>
      <w:r w:rsidRPr="00E830BA">
        <w:rPr>
          <w:sz w:val="28"/>
          <w:szCs w:val="28"/>
        </w:rPr>
        <w:t>устанавливает порядок и формы итоговой аттестации;</w:t>
      </w:r>
    </w:p>
    <w:p w:rsidR="00156896" w:rsidRPr="00E830BA" w:rsidRDefault="00156896" w:rsidP="00156896">
      <w:pPr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E830BA">
        <w:rPr>
          <w:sz w:val="28"/>
          <w:szCs w:val="28"/>
        </w:rPr>
        <w:t>осуществляет текущей контроль успеваемости и промежуточной аттестации обучающихся (слушателей);</w:t>
      </w:r>
    </w:p>
    <w:p w:rsidR="00156896" w:rsidRDefault="00156896" w:rsidP="00156896">
      <w:pPr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17D40">
        <w:rPr>
          <w:sz w:val="28"/>
          <w:szCs w:val="28"/>
        </w:rPr>
        <w:t xml:space="preserve">ринимает решение об отчислении </w:t>
      </w:r>
      <w:r>
        <w:rPr>
          <w:sz w:val="28"/>
          <w:szCs w:val="28"/>
        </w:rPr>
        <w:t>обучающихся (слушателей)</w:t>
      </w:r>
      <w:r w:rsidRPr="00917D40">
        <w:rPr>
          <w:sz w:val="28"/>
          <w:szCs w:val="28"/>
        </w:rPr>
        <w:t xml:space="preserve"> как меры дисциплинарного взыскания; </w:t>
      </w:r>
    </w:p>
    <w:p w:rsidR="00156896" w:rsidRPr="00CD2C7D" w:rsidRDefault="00156896" w:rsidP="00156896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F0964">
        <w:rPr>
          <w:sz w:val="28"/>
          <w:szCs w:val="28"/>
        </w:rPr>
        <w:t>иные вопросы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156896" w:rsidRPr="00F5427B" w:rsidRDefault="00156896" w:rsidP="00156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27B">
        <w:rPr>
          <w:sz w:val="28"/>
          <w:szCs w:val="28"/>
        </w:rPr>
        <w:t xml:space="preserve">Председатель Педагогического совета созывает Педагогический совет по мере необходимости, но не реже одного раза </w:t>
      </w:r>
      <w:r>
        <w:rPr>
          <w:sz w:val="28"/>
          <w:szCs w:val="28"/>
        </w:rPr>
        <w:t>в год</w:t>
      </w:r>
      <w:r w:rsidRPr="00F5427B">
        <w:rPr>
          <w:sz w:val="28"/>
          <w:szCs w:val="28"/>
        </w:rPr>
        <w:t>. Внеочередные заседания Педагогического совета проводятся по требованию не менее 1/3 педагогических работников.</w:t>
      </w:r>
    </w:p>
    <w:p w:rsidR="00156896" w:rsidRPr="00F5427B" w:rsidRDefault="00156896" w:rsidP="00156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27B">
        <w:rPr>
          <w:sz w:val="28"/>
          <w:szCs w:val="28"/>
        </w:rPr>
        <w:t>Педагогический совет правомочен принимать решения, если на его заседании присутствует не менее 2/3 его состава и за них проголосовало не менее двух третей присутствующих. Решения принимаются путем открытого голосования простым большинством голосов. При равном количестве голосов решающим является голос председателя Педагогического совета.</w:t>
      </w:r>
    </w:p>
    <w:p w:rsidR="00156896" w:rsidRPr="00F5427B" w:rsidRDefault="00156896" w:rsidP="00156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27B">
        <w:rPr>
          <w:sz w:val="28"/>
          <w:szCs w:val="28"/>
        </w:rPr>
        <w:t>Решения, принятые Педагогическим советом в пределах своих полномочий, обязательны для всех сотрудников</w:t>
      </w:r>
      <w:r>
        <w:rPr>
          <w:sz w:val="28"/>
          <w:szCs w:val="28"/>
        </w:rPr>
        <w:t xml:space="preserve"> НОУ.</w:t>
      </w:r>
      <w:r w:rsidRPr="00F5427B">
        <w:rPr>
          <w:sz w:val="28"/>
          <w:szCs w:val="28"/>
        </w:rPr>
        <w:t xml:space="preserve"> Ход заседаний Педагогического совета и его решения оформляются протоколами. Решения Педагогического совета реализуются приказами Директора, соответствующими локальными </w:t>
      </w:r>
      <w:r>
        <w:rPr>
          <w:sz w:val="28"/>
          <w:szCs w:val="28"/>
        </w:rPr>
        <w:t xml:space="preserve">нормативными </w:t>
      </w:r>
      <w:r w:rsidRPr="00F5427B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НОУ</w:t>
      </w:r>
      <w:r w:rsidRPr="00F5427B">
        <w:rPr>
          <w:sz w:val="28"/>
          <w:szCs w:val="28"/>
        </w:rPr>
        <w:t>.</w:t>
      </w:r>
    </w:p>
    <w:p w:rsidR="00156896" w:rsidRPr="007B009B" w:rsidRDefault="00156896" w:rsidP="001568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009B">
        <w:rPr>
          <w:sz w:val="28"/>
          <w:szCs w:val="28"/>
        </w:rPr>
        <w:lastRenderedPageBreak/>
        <w:t>Исполнительным органом НОУ является Директор.</w:t>
      </w:r>
    </w:p>
    <w:p w:rsidR="00156896" w:rsidRDefault="00156896" w:rsidP="001568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009B">
        <w:rPr>
          <w:sz w:val="28"/>
          <w:szCs w:val="28"/>
        </w:rPr>
        <w:t>Директор назначается Учредителем</w:t>
      </w:r>
      <w:r>
        <w:rPr>
          <w:sz w:val="28"/>
          <w:szCs w:val="28"/>
        </w:rPr>
        <w:t xml:space="preserve"> НОУ</w:t>
      </w:r>
      <w:r w:rsidRPr="007B009B">
        <w:rPr>
          <w:sz w:val="28"/>
          <w:szCs w:val="28"/>
        </w:rPr>
        <w:t xml:space="preserve">. </w:t>
      </w:r>
      <w:r>
        <w:rPr>
          <w:sz w:val="28"/>
          <w:szCs w:val="28"/>
        </w:rPr>
        <w:t>Срок полномочия Директора 5 лет.</w:t>
      </w:r>
    </w:p>
    <w:p w:rsidR="00156896" w:rsidRPr="007B009B" w:rsidRDefault="00156896" w:rsidP="001568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009B">
        <w:rPr>
          <w:sz w:val="28"/>
          <w:szCs w:val="28"/>
        </w:rPr>
        <w:t xml:space="preserve">Директор осуществляет текущее руководство деятельностью НОУ и подотчетен </w:t>
      </w:r>
      <w:r>
        <w:rPr>
          <w:sz w:val="28"/>
          <w:szCs w:val="28"/>
        </w:rPr>
        <w:t>Общему собранию работников НОУ</w:t>
      </w:r>
      <w:r w:rsidRPr="007B009B">
        <w:rPr>
          <w:sz w:val="28"/>
          <w:szCs w:val="28"/>
        </w:rPr>
        <w:t>.</w:t>
      </w:r>
    </w:p>
    <w:p w:rsidR="00156896" w:rsidRPr="007B009B" w:rsidRDefault="00156896" w:rsidP="001568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009B">
        <w:rPr>
          <w:sz w:val="28"/>
          <w:szCs w:val="28"/>
        </w:rPr>
        <w:t>По вопросам, отнесенным к его компетенции, Директор действует на принципах единоначалия.</w:t>
      </w:r>
    </w:p>
    <w:p w:rsidR="00156896" w:rsidRPr="007B009B" w:rsidRDefault="00156896" w:rsidP="001568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009B">
        <w:rPr>
          <w:sz w:val="28"/>
          <w:szCs w:val="28"/>
        </w:rPr>
        <w:t xml:space="preserve">К компетенции Директора относится решение всех вопросов, которые не составляют исключительную компетенцию </w:t>
      </w:r>
      <w:r>
        <w:rPr>
          <w:sz w:val="28"/>
          <w:szCs w:val="28"/>
        </w:rPr>
        <w:t>Учредителя, Общего собрания работников НОУ и Педагогического совета</w:t>
      </w:r>
      <w:r w:rsidRPr="007B009B">
        <w:rPr>
          <w:sz w:val="28"/>
          <w:szCs w:val="28"/>
        </w:rPr>
        <w:t>.</w:t>
      </w:r>
    </w:p>
    <w:p w:rsidR="00156896" w:rsidRPr="007B009B" w:rsidRDefault="00156896" w:rsidP="001568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009B">
        <w:rPr>
          <w:sz w:val="28"/>
          <w:szCs w:val="28"/>
        </w:rPr>
        <w:t>Директор выполняет следующие функции по организации и обеспечению деятельности НОУ:</w:t>
      </w:r>
    </w:p>
    <w:p w:rsidR="00156896" w:rsidRPr="00BF0964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F0964">
        <w:rPr>
          <w:sz w:val="28"/>
          <w:szCs w:val="28"/>
        </w:rPr>
        <w:t>без доверенности действует от имени НОУ, представляет его во всех учреждениях, организациях и предприятиях, как на территории Российской Федерации, так и за рубежом;</w:t>
      </w:r>
    </w:p>
    <w:p w:rsidR="00156896" w:rsidRPr="00BF0964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F0964">
        <w:rPr>
          <w:sz w:val="28"/>
          <w:szCs w:val="28"/>
        </w:rPr>
        <w:t>в пределах своей компетенции издает приказы и распоряжения, обязательные для всех работников НОУ;</w:t>
      </w:r>
    </w:p>
    <w:p w:rsidR="00156896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F0964">
        <w:rPr>
          <w:sz w:val="28"/>
          <w:szCs w:val="28"/>
        </w:rPr>
        <w:t>обеспечивает соблюдение трудового законодательства и трудовой дисциплины, предпринимает необходимые меры по соблюдению техники безопасности и санитарных норм работниками НОУ;</w:t>
      </w:r>
    </w:p>
    <w:p w:rsidR="00156896" w:rsidRPr="00D26866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</w:t>
      </w:r>
      <w:r w:rsidRPr="00D26866">
        <w:rPr>
          <w:sz w:val="28"/>
          <w:szCs w:val="28"/>
        </w:rPr>
        <w:t xml:space="preserve"> учредителю и общественности ежегодн</w:t>
      </w:r>
      <w:r>
        <w:rPr>
          <w:sz w:val="28"/>
          <w:szCs w:val="28"/>
        </w:rPr>
        <w:t>ый отчет</w:t>
      </w:r>
      <w:r w:rsidRPr="00D26866">
        <w:rPr>
          <w:sz w:val="28"/>
          <w:szCs w:val="28"/>
        </w:rPr>
        <w:t xml:space="preserve"> о поступлении и расходовании финансовых и мате</w:t>
      </w:r>
      <w:r>
        <w:rPr>
          <w:sz w:val="28"/>
          <w:szCs w:val="28"/>
        </w:rPr>
        <w:t>риальных средств, а также отчет</w:t>
      </w:r>
      <w:r w:rsidRPr="00D26866">
        <w:rPr>
          <w:sz w:val="28"/>
          <w:szCs w:val="28"/>
        </w:rPr>
        <w:t xml:space="preserve"> о результатах самообследования;</w:t>
      </w:r>
    </w:p>
    <w:p w:rsidR="00156896" w:rsidRPr="00D26866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26866">
        <w:rPr>
          <w:sz w:val="28"/>
          <w:szCs w:val="28"/>
        </w:rPr>
        <w:t>разраб</w:t>
      </w:r>
      <w:r>
        <w:rPr>
          <w:sz w:val="28"/>
          <w:szCs w:val="28"/>
        </w:rPr>
        <w:t>атывает</w:t>
      </w:r>
      <w:r w:rsidRPr="00D26866">
        <w:rPr>
          <w:sz w:val="28"/>
          <w:szCs w:val="28"/>
        </w:rPr>
        <w:t xml:space="preserve"> и утве</w:t>
      </w:r>
      <w:r>
        <w:rPr>
          <w:sz w:val="28"/>
          <w:szCs w:val="28"/>
        </w:rPr>
        <w:t>рждает</w:t>
      </w:r>
      <w:r w:rsidRPr="00D26866">
        <w:rPr>
          <w:sz w:val="28"/>
          <w:szCs w:val="28"/>
        </w:rPr>
        <w:t xml:space="preserve"> по согласованию с учредителем программы развития </w:t>
      </w:r>
      <w:r>
        <w:rPr>
          <w:sz w:val="28"/>
          <w:szCs w:val="28"/>
        </w:rPr>
        <w:t>НОУ</w:t>
      </w:r>
      <w:r w:rsidRPr="00D26866">
        <w:rPr>
          <w:sz w:val="28"/>
          <w:szCs w:val="28"/>
        </w:rPr>
        <w:t>, если иное не установлено законодательством Российской Федерации;</w:t>
      </w:r>
    </w:p>
    <w:p w:rsidR="00156896" w:rsidRPr="00D26866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26866">
        <w:rPr>
          <w:sz w:val="28"/>
          <w:szCs w:val="28"/>
        </w:rPr>
        <w:t>осуществляет контроль за деятельностью филиалов и представительств НОУ;</w:t>
      </w:r>
    </w:p>
    <w:p w:rsidR="00156896" w:rsidRPr="00D26866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Pr="00D26866">
        <w:rPr>
          <w:sz w:val="28"/>
          <w:szCs w:val="28"/>
        </w:rPr>
        <w:t>индивидуальный учет результатов освоения обучающимися</w:t>
      </w:r>
      <w:r>
        <w:rPr>
          <w:sz w:val="28"/>
          <w:szCs w:val="28"/>
        </w:rPr>
        <w:t xml:space="preserve"> (слушателями)</w:t>
      </w:r>
      <w:r w:rsidRPr="00D26866">
        <w:rPr>
          <w:sz w:val="28"/>
          <w:szCs w:val="28"/>
        </w:rPr>
        <w:t xml:space="preserve"> образовательных программ и поощрений обучающихся</w:t>
      </w:r>
      <w:r>
        <w:rPr>
          <w:sz w:val="28"/>
          <w:szCs w:val="28"/>
        </w:rPr>
        <w:t xml:space="preserve"> (слушателей)</w:t>
      </w:r>
      <w:r w:rsidRPr="00D26866">
        <w:rPr>
          <w:sz w:val="28"/>
          <w:szCs w:val="28"/>
        </w:rPr>
        <w:t>, а также хранение в архивах информации об этих результатах и поощрениях на бумажных и (или) электронных носителях;</w:t>
      </w:r>
    </w:p>
    <w:p w:rsidR="00156896" w:rsidRPr="00D26866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26866">
        <w:rPr>
          <w:sz w:val="28"/>
          <w:szCs w:val="28"/>
        </w:rPr>
        <w:t>создание необходимых условий для охраны и укреплен</w:t>
      </w:r>
      <w:r>
        <w:rPr>
          <w:sz w:val="28"/>
          <w:szCs w:val="28"/>
        </w:rPr>
        <w:t xml:space="preserve">ия здоровья </w:t>
      </w:r>
      <w:r w:rsidRPr="00D26866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(слушателей) </w:t>
      </w:r>
      <w:r w:rsidRPr="00D26866">
        <w:rPr>
          <w:sz w:val="28"/>
          <w:szCs w:val="28"/>
        </w:rPr>
        <w:t xml:space="preserve">и работников </w:t>
      </w:r>
      <w:r>
        <w:rPr>
          <w:sz w:val="28"/>
          <w:szCs w:val="28"/>
        </w:rPr>
        <w:t>НОУ</w:t>
      </w:r>
      <w:r w:rsidRPr="00D26866">
        <w:rPr>
          <w:sz w:val="28"/>
          <w:szCs w:val="28"/>
        </w:rPr>
        <w:t>;</w:t>
      </w:r>
    </w:p>
    <w:p w:rsidR="00156896" w:rsidRPr="00D26866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26866">
        <w:rPr>
          <w:sz w:val="28"/>
          <w:szCs w:val="28"/>
        </w:rPr>
        <w:t>содействие деятельности общественных</w:t>
      </w:r>
      <w:r w:rsidR="00AB4200">
        <w:rPr>
          <w:sz w:val="28"/>
          <w:szCs w:val="28"/>
        </w:rPr>
        <w:t xml:space="preserve"> </w:t>
      </w:r>
      <w:r w:rsidRPr="00D26866">
        <w:rPr>
          <w:sz w:val="28"/>
          <w:szCs w:val="28"/>
        </w:rPr>
        <w:t xml:space="preserve">объединений обучающихся </w:t>
      </w:r>
      <w:r>
        <w:rPr>
          <w:sz w:val="28"/>
          <w:szCs w:val="28"/>
        </w:rPr>
        <w:t>(слушателей) НОУ,</w:t>
      </w:r>
      <w:r w:rsidRPr="00D26866">
        <w:rPr>
          <w:sz w:val="28"/>
          <w:szCs w:val="28"/>
        </w:rPr>
        <w:t xml:space="preserve"> не запрещенной законодательством Российской Федерации;</w:t>
      </w:r>
    </w:p>
    <w:p w:rsidR="00156896" w:rsidRPr="00D26866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26866">
        <w:rPr>
          <w:sz w:val="28"/>
          <w:szCs w:val="28"/>
        </w:rPr>
        <w:t>обеспеч</w:t>
      </w:r>
      <w:r>
        <w:rPr>
          <w:sz w:val="28"/>
          <w:szCs w:val="28"/>
        </w:rPr>
        <w:t>ивает создание и ведение</w:t>
      </w:r>
      <w:r w:rsidRPr="00D26866">
        <w:rPr>
          <w:sz w:val="28"/>
          <w:szCs w:val="28"/>
        </w:rPr>
        <w:t xml:space="preserve"> официального сайта </w:t>
      </w:r>
      <w:r>
        <w:rPr>
          <w:sz w:val="28"/>
          <w:szCs w:val="28"/>
        </w:rPr>
        <w:t xml:space="preserve">НОУ </w:t>
      </w:r>
      <w:r w:rsidRPr="00D26866">
        <w:rPr>
          <w:sz w:val="28"/>
          <w:szCs w:val="28"/>
        </w:rPr>
        <w:t>в сети "Интернет";</w:t>
      </w:r>
    </w:p>
    <w:p w:rsidR="00156896" w:rsidRPr="00D26866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26866">
        <w:rPr>
          <w:sz w:val="28"/>
          <w:szCs w:val="28"/>
        </w:rPr>
        <w:t>рассмотрение и утверждение сметы расходов НОУ;</w:t>
      </w:r>
    </w:p>
    <w:p w:rsidR="00156896" w:rsidRPr="00D26866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26866">
        <w:rPr>
          <w:sz w:val="28"/>
          <w:szCs w:val="28"/>
        </w:rPr>
        <w:t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требованиями;</w:t>
      </w:r>
    </w:p>
    <w:p w:rsidR="00156896" w:rsidRPr="00D26866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утверждение </w:t>
      </w:r>
      <w:r w:rsidRPr="00D26866">
        <w:rPr>
          <w:sz w:val="28"/>
          <w:szCs w:val="28"/>
        </w:rPr>
        <w:t>правил внутреннего распорядка обучающихся</w:t>
      </w:r>
      <w:r>
        <w:rPr>
          <w:sz w:val="28"/>
          <w:szCs w:val="28"/>
        </w:rPr>
        <w:t xml:space="preserve"> (слушателей)</w:t>
      </w:r>
      <w:r w:rsidRPr="00D26866">
        <w:rPr>
          <w:sz w:val="28"/>
          <w:szCs w:val="28"/>
        </w:rPr>
        <w:t>, правил внутреннего трудового распорядка, иных локальных нормативных актов</w:t>
      </w:r>
      <w:r>
        <w:rPr>
          <w:sz w:val="28"/>
          <w:szCs w:val="28"/>
        </w:rPr>
        <w:t xml:space="preserve"> НОУ</w:t>
      </w:r>
      <w:r w:rsidRPr="00D26866">
        <w:rPr>
          <w:sz w:val="28"/>
          <w:szCs w:val="28"/>
        </w:rPr>
        <w:t>;</w:t>
      </w:r>
    </w:p>
    <w:p w:rsidR="00156896" w:rsidRPr="00BF0964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F0964">
        <w:rPr>
          <w:sz w:val="28"/>
          <w:szCs w:val="28"/>
        </w:rPr>
        <w:t>решает вопросы хозяйственной и финансовой деятельности НОУ;</w:t>
      </w:r>
    </w:p>
    <w:p w:rsidR="00156896" w:rsidRPr="00BF0964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F0964">
        <w:rPr>
          <w:sz w:val="28"/>
          <w:szCs w:val="28"/>
        </w:rPr>
        <w:t>принимает на работу и увольняет работников НОУ, утверждает их должностные обязанности в соответствии со штатным расписанием;</w:t>
      </w:r>
    </w:p>
    <w:p w:rsidR="00156896" w:rsidRPr="00BF0964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F0964">
        <w:rPr>
          <w:sz w:val="28"/>
          <w:szCs w:val="28"/>
        </w:rPr>
        <w:t>несет ответственность в пределах своей компетенции за использование средств и имущества НОУ в соответствии с его уставными целями;</w:t>
      </w:r>
    </w:p>
    <w:p w:rsidR="00156896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F0964">
        <w:rPr>
          <w:sz w:val="28"/>
          <w:szCs w:val="28"/>
        </w:rPr>
        <w:t>организует бухгалтерский учет и отчетность;</w:t>
      </w:r>
    </w:p>
    <w:p w:rsidR="00156896" w:rsidRPr="00BF0964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решает все вопросы, связанные с участием в электронных аукционах, котировках, торгах и т.д.</w:t>
      </w:r>
    </w:p>
    <w:p w:rsidR="00156896" w:rsidRPr="00BF0964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F0964">
        <w:rPr>
          <w:sz w:val="28"/>
          <w:szCs w:val="28"/>
        </w:rPr>
        <w:t xml:space="preserve">обеспечение выполнения решений </w:t>
      </w:r>
      <w:r>
        <w:rPr>
          <w:sz w:val="28"/>
          <w:szCs w:val="28"/>
        </w:rPr>
        <w:t xml:space="preserve">Учредителя, </w:t>
      </w:r>
      <w:r w:rsidRPr="00BF0964">
        <w:rPr>
          <w:sz w:val="28"/>
          <w:szCs w:val="28"/>
        </w:rPr>
        <w:t>Общего собрания работников</w:t>
      </w:r>
      <w:r>
        <w:rPr>
          <w:sz w:val="28"/>
          <w:szCs w:val="28"/>
        </w:rPr>
        <w:t xml:space="preserve"> НОУ и Педагогического совета</w:t>
      </w:r>
      <w:r w:rsidRPr="00BF0964">
        <w:rPr>
          <w:sz w:val="28"/>
          <w:szCs w:val="28"/>
        </w:rPr>
        <w:t>.</w:t>
      </w:r>
    </w:p>
    <w:p w:rsidR="00156896" w:rsidRPr="00BF0964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F0964">
        <w:rPr>
          <w:sz w:val="28"/>
          <w:szCs w:val="28"/>
        </w:rPr>
        <w:t xml:space="preserve">утверждение образовательных программ </w:t>
      </w:r>
      <w:r>
        <w:rPr>
          <w:sz w:val="28"/>
          <w:szCs w:val="28"/>
        </w:rPr>
        <w:t>НОУ</w:t>
      </w:r>
      <w:r w:rsidRPr="00BF0964">
        <w:rPr>
          <w:sz w:val="28"/>
          <w:szCs w:val="28"/>
        </w:rPr>
        <w:t>;</w:t>
      </w:r>
    </w:p>
    <w:p w:rsidR="00156896" w:rsidRPr="00BF0964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F0964">
        <w:rPr>
          <w:sz w:val="28"/>
          <w:szCs w:val="28"/>
        </w:rPr>
        <w:t xml:space="preserve">приобретение или изготовление бланков документов об образовании и (или) о квалификации, </w:t>
      </w:r>
    </w:p>
    <w:p w:rsidR="00156896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F0964">
        <w:rPr>
          <w:sz w:val="28"/>
          <w:szCs w:val="28"/>
        </w:rPr>
        <w:t>прием</w:t>
      </w:r>
      <w:r>
        <w:rPr>
          <w:sz w:val="28"/>
          <w:szCs w:val="28"/>
        </w:rPr>
        <w:t>, перевод и отчисление</w:t>
      </w:r>
      <w:r w:rsidRPr="00BF0964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(слушателей)</w:t>
      </w:r>
      <w:r w:rsidRPr="00BF0964">
        <w:rPr>
          <w:sz w:val="28"/>
          <w:szCs w:val="28"/>
        </w:rPr>
        <w:t xml:space="preserve"> </w:t>
      </w:r>
      <w:r>
        <w:rPr>
          <w:sz w:val="28"/>
          <w:szCs w:val="28"/>
        </w:rPr>
        <w:t>НОУ</w:t>
      </w:r>
      <w:r w:rsidRPr="00BF0964">
        <w:rPr>
          <w:sz w:val="28"/>
          <w:szCs w:val="28"/>
        </w:rPr>
        <w:t>;</w:t>
      </w:r>
    </w:p>
    <w:p w:rsidR="00156896" w:rsidRPr="00BF0964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об участии в котировках, торгах, открытых аукционах, электронных аукционах и т.д., определяет максимальную сумму контракта (государственного контракта, договора);</w:t>
      </w:r>
    </w:p>
    <w:p w:rsidR="00156896" w:rsidRPr="00BF0964" w:rsidRDefault="00156896" w:rsidP="00156896">
      <w:pPr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F0964">
        <w:rPr>
          <w:sz w:val="28"/>
          <w:szCs w:val="28"/>
        </w:rPr>
        <w:t>иные вопросы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156896" w:rsidRPr="007B009B" w:rsidRDefault="00156896" w:rsidP="0015689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B009B">
        <w:rPr>
          <w:sz w:val="28"/>
          <w:szCs w:val="28"/>
        </w:rPr>
        <w:t>Трудовые отношения с Директором регулируются трудовым договором.</w:t>
      </w:r>
    </w:p>
    <w:p w:rsidR="00156896" w:rsidRDefault="00156896" w:rsidP="001568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  <w:lang w:eastAsia="ru-RU"/>
        </w:rPr>
      </w:pPr>
      <w:r w:rsidRPr="00C95779">
        <w:rPr>
          <w:b/>
          <w:sz w:val="28"/>
          <w:szCs w:val="28"/>
          <w:lang w:eastAsia="ru-RU"/>
        </w:rPr>
        <w:t>2. Организация учебного процесса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b/>
          <w:sz w:val="28"/>
          <w:szCs w:val="28"/>
          <w:lang w:eastAsia="ru-RU"/>
        </w:rPr>
      </w:pP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 xml:space="preserve">Учебный процесс организован на основании действующей лицензии на право ведения образовательной деятельности, выданной Министерством образования Калининградской области 08.06.2015 года, за регистрационным № ДПО-1872, бланк серии 39 Л01 № 0000436, приложения к лицензии №1, бланк серии 39П01 №0000639, срок действия лицензии бессрочно. 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 xml:space="preserve">Организация учебного процесса по всем образовательным программам </w:t>
      </w:r>
      <w:r w:rsidR="00C87C51" w:rsidRPr="00C87C51">
        <w:rPr>
          <w:sz w:val="28"/>
          <w:szCs w:val="28"/>
          <w:lang w:eastAsia="ru-RU"/>
        </w:rPr>
        <w:t>регламентируется расписанием учебных занятий, которые разрабатываются и утверждаются НОУ самостоятельно на основе образовательной программы и договора об образовании</w:t>
      </w:r>
      <w:r w:rsidRPr="00C95779">
        <w:rPr>
          <w:sz w:val="28"/>
          <w:szCs w:val="28"/>
          <w:lang w:eastAsia="ru-RU"/>
        </w:rPr>
        <w:t>.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В соответствии с лицензией НОУ осуществляет дополнительное профессиональное образование.</w:t>
      </w:r>
    </w:p>
    <w:p w:rsidR="001717C9" w:rsidRPr="00C95779" w:rsidRDefault="001717C9" w:rsidP="001717C9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 xml:space="preserve">Потребителями образовательных услуг являются совершеннолетние граждане, в том числе руководители, менеджеры высшего и среднего звена и ведущие специалисты российских организаций, индивидуальные </w:t>
      </w:r>
      <w:r w:rsidRPr="00C95779">
        <w:rPr>
          <w:sz w:val="28"/>
          <w:szCs w:val="28"/>
          <w:lang w:eastAsia="ru-RU"/>
        </w:rPr>
        <w:lastRenderedPageBreak/>
        <w:t>предприниматели, безработные, женщины, находящиеся в отпуске по уходу за ребенком до 3 лет,</w:t>
      </w:r>
      <w:r w:rsidR="002404DF">
        <w:rPr>
          <w:sz w:val="28"/>
          <w:szCs w:val="28"/>
          <w:lang w:eastAsia="ru-RU"/>
        </w:rPr>
        <w:t xml:space="preserve"> пенсионеры, </w:t>
      </w:r>
      <w:r w:rsidRPr="00C95779">
        <w:rPr>
          <w:sz w:val="28"/>
          <w:szCs w:val="28"/>
          <w:lang w:eastAsia="ru-RU"/>
        </w:rPr>
        <w:t>сотрудники ФСБ и др.</w:t>
      </w:r>
    </w:p>
    <w:p w:rsidR="00C87C51" w:rsidRDefault="00C87C51" w:rsidP="001717C9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  <w:lang w:eastAsia="ru-RU"/>
        </w:rPr>
      </w:pPr>
    </w:p>
    <w:p w:rsidR="00C87C51" w:rsidRDefault="00C87C51" w:rsidP="001717C9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  <w:lang w:eastAsia="ru-RU"/>
        </w:rPr>
      </w:pPr>
    </w:p>
    <w:p w:rsidR="00C87C51" w:rsidRDefault="00C87C51" w:rsidP="001717C9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  <w:lang w:eastAsia="ru-RU"/>
        </w:rPr>
      </w:pPr>
    </w:p>
    <w:p w:rsidR="001717C9" w:rsidRDefault="001717C9" w:rsidP="001717C9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  <w:lang w:eastAsia="ru-RU"/>
        </w:rPr>
      </w:pPr>
      <w:r w:rsidRPr="003D5719">
        <w:rPr>
          <w:b/>
          <w:sz w:val="28"/>
          <w:szCs w:val="28"/>
          <w:lang w:eastAsia="ru-RU"/>
        </w:rPr>
        <w:t>3. Показатели деятельности организации дополнительного профессионального образования, подлежащей самообследованию</w:t>
      </w:r>
    </w:p>
    <w:p w:rsidR="006C0330" w:rsidRPr="006C0330" w:rsidRDefault="006C0330" w:rsidP="006C0330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  <w:lang w:eastAsia="ru-RU"/>
        </w:rPr>
      </w:pPr>
      <w:r w:rsidRPr="006C0330">
        <w:rPr>
          <w:b/>
          <w:sz w:val="28"/>
          <w:szCs w:val="28"/>
          <w:lang w:eastAsia="ru-RU"/>
        </w:rPr>
        <w:t>(в соответствии с Приказом №1324 от 10.12.2013г.)</w:t>
      </w:r>
    </w:p>
    <w:p w:rsidR="006C0330" w:rsidRPr="003D5719" w:rsidRDefault="006C0330" w:rsidP="001717C9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1717C9" w:rsidRPr="00F638B9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7C9" w:rsidRPr="00BC79E9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C79E9">
              <w:rPr>
                <w:b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7C9" w:rsidRPr="00BC79E9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C79E9">
              <w:rPr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7C9" w:rsidRPr="00BC79E9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C79E9">
              <w:rPr>
                <w:b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1717C9" w:rsidRPr="00F638B9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C79E9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8"/>
                <w:szCs w:val="28"/>
                <w:lang w:eastAsia="ru-RU"/>
              </w:rPr>
            </w:pPr>
            <w:bookmarkStart w:id="5" w:name="Par1008"/>
            <w:bookmarkEnd w:id="5"/>
            <w:r w:rsidRPr="00BC79E9">
              <w:rPr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C79E9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C79E9">
              <w:rPr>
                <w:b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</w:tr>
      <w:tr w:rsidR="001717C9" w:rsidRPr="00F638B9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C79E9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C79E9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C79E9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C79E9">
              <w:rPr>
                <w:sz w:val="28"/>
                <w:szCs w:val="28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F638B9" w:rsidRDefault="00AE686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 w:rsidRPr="00AE6869">
              <w:rPr>
                <w:sz w:val="28"/>
                <w:szCs w:val="28"/>
                <w:lang w:eastAsia="ru-RU"/>
              </w:rPr>
              <w:t xml:space="preserve">443 </w:t>
            </w:r>
            <w:r w:rsidR="001717C9" w:rsidRPr="00AE6869">
              <w:rPr>
                <w:sz w:val="28"/>
                <w:szCs w:val="28"/>
                <w:lang w:eastAsia="ru-RU"/>
              </w:rPr>
              <w:t>человек/ 100 %</w:t>
            </w:r>
          </w:p>
        </w:tc>
      </w:tr>
      <w:tr w:rsidR="001717C9" w:rsidRPr="00F638B9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C79E9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C79E9"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C79E9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C79E9">
              <w:rPr>
                <w:sz w:val="28"/>
                <w:szCs w:val="28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3D5719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3D5719">
              <w:rPr>
                <w:sz w:val="28"/>
                <w:szCs w:val="28"/>
                <w:lang w:eastAsia="ru-RU"/>
              </w:rPr>
              <w:t xml:space="preserve"> 0 человек/ </w:t>
            </w:r>
          </w:p>
          <w:p w:rsidR="001717C9" w:rsidRPr="00F638B9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 w:rsidRPr="003D5719">
              <w:rPr>
                <w:sz w:val="28"/>
                <w:szCs w:val="28"/>
                <w:lang w:eastAsia="ru-RU"/>
              </w:rPr>
              <w:t>0 %</w:t>
            </w:r>
          </w:p>
        </w:tc>
      </w:tr>
      <w:tr w:rsidR="001717C9" w:rsidRPr="00F638B9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C79E9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C79E9">
              <w:rPr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C79E9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C79E9">
              <w:rPr>
                <w:sz w:val="28"/>
                <w:szCs w:val="28"/>
                <w:lang w:eastAsia="ru-RU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F638B9" w:rsidRDefault="00AE6869" w:rsidP="00E8420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 w:rsidRPr="00AE6869">
              <w:rPr>
                <w:sz w:val="28"/>
                <w:szCs w:val="28"/>
                <w:lang w:eastAsia="ru-RU"/>
              </w:rPr>
              <w:t>53</w:t>
            </w:r>
            <w:r w:rsidR="001717C9" w:rsidRPr="00AE6869">
              <w:rPr>
                <w:sz w:val="28"/>
                <w:szCs w:val="28"/>
                <w:lang w:eastAsia="ru-RU"/>
              </w:rPr>
              <w:t xml:space="preserve"> человек/ </w:t>
            </w:r>
            <w:r w:rsidR="00E8420D" w:rsidRPr="00E8420D">
              <w:rPr>
                <w:sz w:val="28"/>
                <w:szCs w:val="28"/>
                <w:lang w:eastAsia="ru-RU"/>
              </w:rPr>
              <w:t>11,96</w:t>
            </w:r>
            <w:r w:rsidR="001717C9" w:rsidRPr="00E8420D"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1717C9" w:rsidRPr="00F638B9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C79E9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C79E9">
              <w:rPr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C79E9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C79E9">
              <w:rPr>
                <w:sz w:val="28"/>
                <w:szCs w:val="28"/>
                <w:lang w:eastAsia="ru-RU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C79E9" w:rsidRDefault="00C605C2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40 </w:t>
            </w:r>
            <w:r w:rsidR="001717C9" w:rsidRPr="00BC79E9">
              <w:rPr>
                <w:sz w:val="28"/>
                <w:szCs w:val="28"/>
                <w:lang w:eastAsia="ru-RU"/>
              </w:rPr>
              <w:t>единиц</w:t>
            </w:r>
          </w:p>
        </w:tc>
      </w:tr>
      <w:tr w:rsidR="001717C9" w:rsidRPr="00F638B9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Программ повышения квалификации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35 единиц</w:t>
            </w:r>
          </w:p>
        </w:tc>
      </w:tr>
      <w:tr w:rsidR="001717C9" w:rsidRPr="00F638B9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5 единиц</w:t>
            </w:r>
          </w:p>
        </w:tc>
      </w:tr>
      <w:tr w:rsidR="001717C9" w:rsidRPr="00F638B9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C605C2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  <w:r w:rsidR="001717C9" w:rsidRPr="00DA014A">
              <w:rPr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1717C9" w:rsidRPr="00F638B9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Программ повышения квалификации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35 единиц</w:t>
            </w:r>
          </w:p>
        </w:tc>
      </w:tr>
      <w:tr w:rsidR="001717C9" w:rsidRPr="00F638B9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lastRenderedPageBreak/>
              <w:t>1.5.2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5 единиц</w:t>
            </w:r>
          </w:p>
        </w:tc>
      </w:tr>
      <w:tr w:rsidR="001717C9" w:rsidRPr="00F638B9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0 %</w:t>
            </w:r>
          </w:p>
        </w:tc>
      </w:tr>
      <w:tr w:rsidR="001717C9" w:rsidRPr="00F638B9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0 %</w:t>
            </w:r>
          </w:p>
        </w:tc>
      </w:tr>
      <w:tr w:rsidR="001717C9" w:rsidRPr="00F638B9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 xml:space="preserve">0 человек/  </w:t>
            </w:r>
          </w:p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0 %</w:t>
            </w:r>
          </w:p>
        </w:tc>
      </w:tr>
      <w:tr w:rsidR="001717C9" w:rsidRPr="00F638B9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36DBB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36DBB">
              <w:rPr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36DBB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36DBB">
              <w:rPr>
                <w:sz w:val="28"/>
                <w:szCs w:val="28"/>
                <w:lang w:eastAsia="ru-RU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36DBB" w:rsidRDefault="00A12315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36DBB">
              <w:rPr>
                <w:sz w:val="28"/>
                <w:szCs w:val="28"/>
                <w:lang w:eastAsia="ru-RU"/>
              </w:rPr>
              <w:t>2</w:t>
            </w:r>
            <w:r w:rsidR="001717C9" w:rsidRPr="00B36DBB">
              <w:rPr>
                <w:sz w:val="28"/>
                <w:szCs w:val="28"/>
                <w:lang w:eastAsia="ru-RU"/>
              </w:rPr>
              <w:t xml:space="preserve"> человек</w:t>
            </w:r>
            <w:r w:rsidR="00B36DBB" w:rsidRPr="00B36DBB">
              <w:rPr>
                <w:sz w:val="28"/>
                <w:szCs w:val="28"/>
                <w:lang w:eastAsia="ru-RU"/>
              </w:rPr>
              <w:t>а</w:t>
            </w:r>
            <w:r w:rsidR="001717C9" w:rsidRPr="00B36DBB">
              <w:rPr>
                <w:sz w:val="28"/>
                <w:szCs w:val="28"/>
                <w:lang w:eastAsia="ru-RU"/>
              </w:rPr>
              <w:t xml:space="preserve">/  </w:t>
            </w:r>
          </w:p>
          <w:p w:rsidR="001717C9" w:rsidRPr="00F638B9" w:rsidRDefault="00AC3537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 w:rsidRPr="00AC3537">
              <w:rPr>
                <w:sz w:val="28"/>
                <w:szCs w:val="28"/>
                <w:lang w:eastAsia="ru-RU"/>
              </w:rPr>
              <w:t>33,3</w:t>
            </w:r>
            <w:r w:rsidR="001717C9" w:rsidRPr="00AC3537">
              <w:rPr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1717C9" w:rsidRPr="00DA014A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0 человек/</w:t>
            </w:r>
          </w:p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0 %</w:t>
            </w:r>
          </w:p>
        </w:tc>
      </w:tr>
      <w:tr w:rsidR="001717C9" w:rsidRPr="00DA014A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0человек/0%</w:t>
            </w:r>
          </w:p>
        </w:tc>
      </w:tr>
      <w:tr w:rsidR="001717C9" w:rsidRPr="00DA014A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DA014A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A014A">
              <w:rPr>
                <w:sz w:val="28"/>
                <w:szCs w:val="28"/>
                <w:lang w:eastAsia="ru-RU"/>
              </w:rPr>
              <w:t>0человек/0%</w:t>
            </w:r>
          </w:p>
        </w:tc>
      </w:tr>
      <w:tr w:rsidR="001717C9" w:rsidRPr="00F638B9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C408ED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C408ED">
              <w:rPr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C408ED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C408ED">
              <w:rPr>
                <w:sz w:val="28"/>
                <w:szCs w:val="28"/>
                <w:lang w:eastAsia="ru-RU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F638B9" w:rsidRDefault="00C408ED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 w:rsidRPr="00C408ED">
              <w:rPr>
                <w:sz w:val="28"/>
                <w:szCs w:val="28"/>
                <w:lang w:eastAsia="ru-RU"/>
              </w:rPr>
              <w:t>32,3</w:t>
            </w:r>
            <w:r w:rsidR="001717C9" w:rsidRPr="00C408ED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1717C9" w:rsidRPr="00B25841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100%</w:t>
            </w:r>
          </w:p>
        </w:tc>
      </w:tr>
      <w:tr w:rsidR="001717C9" w:rsidRPr="00B25841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8"/>
                <w:szCs w:val="28"/>
                <w:lang w:eastAsia="ru-RU"/>
              </w:rPr>
            </w:pPr>
            <w:bookmarkStart w:id="6" w:name="Par1064"/>
            <w:bookmarkEnd w:id="6"/>
            <w:r w:rsidRPr="00B25841">
              <w:rPr>
                <w:b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25841">
              <w:rPr>
                <w:b/>
                <w:sz w:val="28"/>
                <w:szCs w:val="28"/>
                <w:lang w:eastAsia="ru-RU"/>
              </w:rPr>
              <w:t>Научно-исследовательская деятельность</w:t>
            </w:r>
          </w:p>
        </w:tc>
      </w:tr>
      <w:tr w:rsidR="001717C9" w:rsidRPr="00B25841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0 единиц</w:t>
            </w:r>
          </w:p>
        </w:tc>
      </w:tr>
      <w:tr w:rsidR="001717C9" w:rsidRPr="00B25841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0 единиц</w:t>
            </w:r>
          </w:p>
        </w:tc>
      </w:tr>
      <w:tr w:rsidR="001717C9" w:rsidRPr="00B25841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0 единиц</w:t>
            </w:r>
          </w:p>
        </w:tc>
      </w:tr>
      <w:tr w:rsidR="001717C9" w:rsidRPr="00B25841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Количество статей в научной периодике, индексируемой в системе цитирования Web of Science,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0 единиц</w:t>
            </w:r>
          </w:p>
        </w:tc>
      </w:tr>
      <w:tr w:rsidR="001717C9" w:rsidRPr="00B25841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Количество статей в научной периодике, индексируемой в системе цитирования Scopus,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0 единиц</w:t>
            </w:r>
          </w:p>
        </w:tc>
      </w:tr>
      <w:tr w:rsidR="001717C9" w:rsidRPr="00B25841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0 единиц</w:t>
            </w:r>
          </w:p>
        </w:tc>
      </w:tr>
      <w:tr w:rsidR="001717C9" w:rsidRPr="00B25841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Общий объем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0 тыс. руб.</w:t>
            </w:r>
          </w:p>
        </w:tc>
      </w:tr>
      <w:tr w:rsidR="001717C9" w:rsidRPr="00B25841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0 тыс. руб.</w:t>
            </w:r>
          </w:p>
        </w:tc>
      </w:tr>
      <w:tr w:rsidR="001717C9" w:rsidRPr="00B25841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0 %</w:t>
            </w:r>
          </w:p>
        </w:tc>
      </w:tr>
      <w:tr w:rsidR="001717C9" w:rsidRPr="00B25841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0 %</w:t>
            </w:r>
          </w:p>
        </w:tc>
      </w:tr>
      <w:tr w:rsidR="001717C9" w:rsidRPr="00B25841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0 единиц</w:t>
            </w:r>
          </w:p>
        </w:tc>
      </w:tr>
      <w:tr w:rsidR="001717C9" w:rsidRPr="00B25841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0 единиц</w:t>
            </w:r>
          </w:p>
        </w:tc>
      </w:tr>
      <w:tr w:rsidR="001717C9" w:rsidRPr="00B25841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lastRenderedPageBreak/>
              <w:t>2.13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0 человек</w:t>
            </w:r>
          </w:p>
        </w:tc>
      </w:tr>
      <w:tr w:rsidR="001717C9" w:rsidRPr="00F638B9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4736C0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4736C0">
              <w:rPr>
                <w:sz w:val="28"/>
                <w:szCs w:val="28"/>
                <w:lang w:eastAsia="ru-RU"/>
              </w:rPr>
              <w:t>2.14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4736C0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4736C0">
              <w:rPr>
                <w:sz w:val="28"/>
                <w:szCs w:val="28"/>
                <w:lang w:eastAsia="ru-RU"/>
              </w:rPr>
              <w:t xml:space="preserve">Численность/удельный вес численности научно-педагогических работников </w:t>
            </w:r>
            <w:r w:rsidRPr="004736C0">
              <w:rPr>
                <w:sz w:val="28"/>
                <w:szCs w:val="28"/>
                <w:u w:val="single"/>
                <w:lang w:eastAsia="ru-RU"/>
              </w:rPr>
              <w:t>без ученой степени - до 30 лет</w:t>
            </w:r>
            <w:r w:rsidRPr="004736C0">
              <w:rPr>
                <w:sz w:val="28"/>
                <w:szCs w:val="28"/>
                <w:lang w:eastAsia="ru-RU"/>
              </w:rPr>
              <w:t>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4736C0" w:rsidRDefault="004736C0" w:rsidP="004736C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4736C0">
              <w:rPr>
                <w:sz w:val="28"/>
                <w:szCs w:val="28"/>
                <w:lang w:eastAsia="ru-RU"/>
              </w:rPr>
              <w:t>4</w:t>
            </w:r>
            <w:r w:rsidR="001717C9" w:rsidRPr="004736C0">
              <w:rPr>
                <w:sz w:val="28"/>
                <w:szCs w:val="28"/>
                <w:lang w:eastAsia="ru-RU"/>
              </w:rPr>
              <w:t xml:space="preserve"> чел./ </w:t>
            </w:r>
            <w:r w:rsidRPr="004736C0">
              <w:rPr>
                <w:sz w:val="28"/>
                <w:szCs w:val="28"/>
                <w:lang w:eastAsia="ru-RU"/>
              </w:rPr>
              <w:t>66,67</w:t>
            </w:r>
            <w:r w:rsidR="001717C9" w:rsidRPr="004736C0"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1717C9" w:rsidRPr="00B25841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0единиц</w:t>
            </w:r>
          </w:p>
        </w:tc>
      </w:tr>
      <w:tr w:rsidR="001717C9" w:rsidRPr="00F638B9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C60A8D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8"/>
                <w:szCs w:val="28"/>
                <w:lang w:eastAsia="ru-RU"/>
              </w:rPr>
            </w:pPr>
            <w:bookmarkStart w:id="7" w:name="Par1111"/>
            <w:bookmarkEnd w:id="7"/>
            <w:r w:rsidRPr="00C60A8D">
              <w:rPr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C60A8D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C60A8D">
              <w:rPr>
                <w:b/>
                <w:sz w:val="28"/>
                <w:szCs w:val="28"/>
                <w:lang w:eastAsia="ru-RU"/>
              </w:rPr>
              <w:t>Финансово-экономическая деятельность</w:t>
            </w:r>
          </w:p>
        </w:tc>
      </w:tr>
      <w:tr w:rsidR="001717C9" w:rsidRPr="00F638B9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C60A8D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C60A8D">
              <w:rPr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C60A8D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C60A8D">
              <w:rPr>
                <w:sz w:val="28"/>
                <w:szCs w:val="28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C60A8D" w:rsidRDefault="00C60A8D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C60A8D">
              <w:rPr>
                <w:sz w:val="28"/>
                <w:szCs w:val="28"/>
                <w:lang w:eastAsia="ru-RU"/>
              </w:rPr>
              <w:t>239</w:t>
            </w:r>
            <w:r w:rsidR="001717C9" w:rsidRPr="00C60A8D">
              <w:rPr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1717C9" w:rsidRPr="00F638B9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C60A8D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C60A8D">
              <w:rPr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C60A8D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C60A8D">
              <w:rPr>
                <w:sz w:val="28"/>
                <w:szCs w:val="28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C60A8D" w:rsidRDefault="00C60A8D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C60A8D">
              <w:rPr>
                <w:sz w:val="28"/>
                <w:szCs w:val="28"/>
                <w:lang w:eastAsia="ru-RU"/>
              </w:rPr>
              <w:t>60</w:t>
            </w:r>
            <w:r w:rsidR="001717C9" w:rsidRPr="00C60A8D">
              <w:rPr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1717C9" w:rsidRPr="00F638B9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C60A8D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C60A8D">
              <w:rPr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C60A8D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C60A8D">
              <w:rPr>
                <w:sz w:val="28"/>
                <w:szCs w:val="28"/>
                <w:lang w:eastAsia="ru-RU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C60A8D" w:rsidRDefault="00C60A8D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C60A8D">
              <w:rPr>
                <w:sz w:val="28"/>
                <w:szCs w:val="28"/>
                <w:lang w:eastAsia="ru-RU"/>
              </w:rPr>
              <w:t xml:space="preserve">60 </w:t>
            </w:r>
            <w:r w:rsidR="001717C9" w:rsidRPr="00C60A8D">
              <w:rPr>
                <w:sz w:val="28"/>
                <w:szCs w:val="28"/>
                <w:lang w:eastAsia="ru-RU"/>
              </w:rPr>
              <w:t>тыс. руб.</w:t>
            </w:r>
          </w:p>
        </w:tc>
      </w:tr>
      <w:tr w:rsidR="001717C9" w:rsidRPr="00B25841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8"/>
                <w:szCs w:val="28"/>
                <w:lang w:eastAsia="ru-RU"/>
              </w:rPr>
            </w:pPr>
            <w:bookmarkStart w:id="8" w:name="Par1122"/>
            <w:bookmarkEnd w:id="8"/>
            <w:r w:rsidRPr="00B25841">
              <w:rPr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25841">
              <w:rPr>
                <w:b/>
                <w:sz w:val="28"/>
                <w:szCs w:val="28"/>
                <w:lang w:eastAsia="ru-RU"/>
              </w:rPr>
              <w:t>Инфраструктура</w:t>
            </w:r>
          </w:p>
        </w:tc>
      </w:tr>
      <w:tr w:rsidR="001717C9" w:rsidRPr="00B25841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11221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1221E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83,64</w:t>
            </w:r>
            <w:r w:rsidR="001717C9" w:rsidRPr="00B25841">
              <w:rPr>
                <w:sz w:val="28"/>
                <w:szCs w:val="28"/>
                <w:lang w:eastAsia="ru-RU"/>
              </w:rPr>
              <w:t xml:space="preserve"> кв. м</w:t>
            </w:r>
          </w:p>
        </w:tc>
      </w:tr>
      <w:tr w:rsidR="001717C9" w:rsidRPr="00B25841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4.1.1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0 кв. м</w:t>
            </w:r>
          </w:p>
        </w:tc>
      </w:tr>
      <w:tr w:rsidR="001717C9" w:rsidRPr="00B25841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4.1.2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0 кв. м</w:t>
            </w:r>
          </w:p>
        </w:tc>
      </w:tr>
      <w:tr w:rsidR="001717C9" w:rsidRPr="00B25841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4.1.3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B25841">
              <w:rPr>
                <w:sz w:val="28"/>
                <w:szCs w:val="28"/>
                <w:lang w:eastAsia="ru-RU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B25841" w:rsidRDefault="0011221E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83,64</w:t>
            </w:r>
            <w:r w:rsidR="001717C9" w:rsidRPr="00B25841">
              <w:rPr>
                <w:sz w:val="28"/>
                <w:szCs w:val="28"/>
                <w:lang w:eastAsia="ru-RU"/>
              </w:rPr>
              <w:t xml:space="preserve"> кв. м</w:t>
            </w:r>
          </w:p>
        </w:tc>
      </w:tr>
      <w:tr w:rsidR="001717C9" w:rsidRPr="00087F41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087F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87F41">
              <w:rPr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087F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087F41">
              <w:rPr>
                <w:sz w:val="28"/>
                <w:szCs w:val="28"/>
                <w:lang w:eastAsia="ru-RU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087F41" w:rsidRDefault="00087F41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1717C9" w:rsidRPr="00087F41">
              <w:rPr>
                <w:sz w:val="28"/>
                <w:szCs w:val="28"/>
                <w:lang w:eastAsia="ru-RU"/>
              </w:rPr>
              <w:t xml:space="preserve"> единицы</w:t>
            </w:r>
          </w:p>
        </w:tc>
      </w:tr>
      <w:tr w:rsidR="001717C9" w:rsidRPr="00087F41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087F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87F41">
              <w:rPr>
                <w:sz w:val="28"/>
                <w:szCs w:val="28"/>
                <w:lang w:eastAsia="ru-RU"/>
              </w:rPr>
              <w:lastRenderedPageBreak/>
              <w:t>4.3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087F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087F41">
              <w:rPr>
                <w:sz w:val="28"/>
                <w:szCs w:val="28"/>
                <w:lang w:eastAsia="ru-RU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087F41" w:rsidRDefault="00087F41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  <w:r w:rsidR="001717C9" w:rsidRPr="00087F41">
              <w:rPr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1717C9" w:rsidRPr="00C95779" w:rsidTr="00403A0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087F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87F41">
              <w:rPr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087F41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087F41">
              <w:rPr>
                <w:sz w:val="28"/>
                <w:szCs w:val="28"/>
                <w:lang w:eastAsia="ru-RU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7C9" w:rsidRPr="00C95779" w:rsidRDefault="001717C9" w:rsidP="00403A0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87F41">
              <w:rPr>
                <w:sz w:val="28"/>
                <w:szCs w:val="28"/>
                <w:lang w:eastAsia="ru-RU"/>
              </w:rPr>
              <w:t>0 %</w:t>
            </w:r>
          </w:p>
        </w:tc>
      </w:tr>
    </w:tbl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  <w:lang w:eastAsia="ru-RU"/>
        </w:rPr>
      </w:pPr>
      <w:r w:rsidRPr="00C95779">
        <w:rPr>
          <w:b/>
          <w:sz w:val="28"/>
          <w:szCs w:val="28"/>
          <w:lang w:eastAsia="ru-RU"/>
        </w:rPr>
        <w:t>4. Содержание обучения слушателей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b/>
          <w:sz w:val="28"/>
          <w:szCs w:val="28"/>
          <w:lang w:eastAsia="ru-RU"/>
        </w:rPr>
      </w:pP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 xml:space="preserve">Анализ документации по образовательным программам дополнительного профессионального образования показывает, что при обучении учтены современные тенденции развития дополнительного профессионального образования, ориентированные на потребности слушателей. Содержание программ отвечает принципу последовательности и системного подхода при обучении слушателей, с учетом их индивидуальных запросов. Обязательным условием является сочетание теоретических и практических занятий. Учебно-методическая документация представлена: учебно-тематическими планами и рабочими программами, учебными пособиями. Каждая учебная программа содержит цель и задачи изучения основных разделов и тем, описание приобретаемых компетенций, характеристики основного содержания курса, описание материальных средств обучения и основных методов, списки литературы, рекомендуемой слушателям для изучения, контрольно-измерительные материалы для контроля знаний. В НОУ устанавливаются следующие </w:t>
      </w:r>
      <w:r w:rsidR="00500EBD" w:rsidRPr="007B009B">
        <w:rPr>
          <w:sz w:val="28"/>
          <w:szCs w:val="28"/>
        </w:rPr>
        <w:t xml:space="preserve">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</w:t>
      </w:r>
      <w:r w:rsidR="00500EBD">
        <w:rPr>
          <w:sz w:val="28"/>
          <w:szCs w:val="28"/>
        </w:rPr>
        <w:t>образовательной программой</w:t>
      </w:r>
      <w:r w:rsidRPr="00C95779">
        <w:rPr>
          <w:sz w:val="28"/>
          <w:szCs w:val="28"/>
          <w:lang w:eastAsia="ru-RU"/>
        </w:rPr>
        <w:t xml:space="preserve"> Слушатель, прошедший обучение и выполнивший все требования учебного плана, допускается к итоговой аттестации, по результатам которой выдается документ об образовании. При обучении слушателей применяются следующие методы: устное изложение материала (объяснения, рассказы, лекции); беседа, показ (демонстрация, наблюдение); упражнения (тренировки); самостоятельная работа. Указанные методы применяются, как правило комплексно. Выбор метода обучения для каждого занятия определяется преподавателем в соответствии с требованиями программ подготовки, составом и уровнем подготовленности обучаемых, степенью сложности излагаемого материала, наличием и </w:t>
      </w:r>
      <w:r w:rsidRPr="00C95779">
        <w:rPr>
          <w:sz w:val="28"/>
          <w:szCs w:val="28"/>
          <w:lang w:eastAsia="ru-RU"/>
        </w:rPr>
        <w:lastRenderedPageBreak/>
        <w:t>состояние учебного оборудования и технических средств обучения, местом и продолжительностью проведения занятий.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Обучение ведется на </w:t>
      </w:r>
      <w:r w:rsidRPr="00500EBD">
        <w:rPr>
          <w:bCs/>
          <w:sz w:val="28"/>
          <w:szCs w:val="28"/>
          <w:lang w:eastAsia="ru-RU"/>
        </w:rPr>
        <w:t>русском языке</w:t>
      </w:r>
      <w:r w:rsidRPr="00500EBD">
        <w:rPr>
          <w:sz w:val="28"/>
          <w:szCs w:val="28"/>
          <w:lang w:eastAsia="ru-RU"/>
        </w:rPr>
        <w:t>.</w:t>
      </w:r>
      <w:r w:rsidRPr="00C95779">
        <w:rPr>
          <w:sz w:val="28"/>
          <w:szCs w:val="28"/>
          <w:lang w:eastAsia="ru-RU"/>
        </w:rPr>
        <w:t xml:space="preserve"> Содержание образования по всем образовательным программам определяется НОУ самостоятельно на основе современных российских и зарубежных методик. 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Реализация программ дополнительного профессионального образования характеризуется использованием инновационных подходов в образовательном процессе, в том числе:</w:t>
      </w:r>
    </w:p>
    <w:p w:rsidR="001717C9" w:rsidRPr="00C95779" w:rsidRDefault="001717C9" w:rsidP="001717C9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дистанционное обучение;</w:t>
      </w:r>
    </w:p>
    <w:p w:rsidR="001717C9" w:rsidRPr="00C95779" w:rsidRDefault="001717C9" w:rsidP="001717C9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использование активных методов обучения: использование видео- и аудиоматериалов, учебные программы для компьютера;</w:t>
      </w:r>
    </w:p>
    <w:p w:rsidR="001717C9" w:rsidRPr="00C95779" w:rsidRDefault="001717C9" w:rsidP="001717C9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методы контроля и управления образовательным процессом: распределенный контроль по модулям, использование тестирования, корректировка индивидуальных программ по результатам контроля, переход к автоматизированным системам управления;</w:t>
      </w:r>
    </w:p>
    <w:p w:rsidR="001717C9" w:rsidRPr="00C95779" w:rsidRDefault="001717C9" w:rsidP="001717C9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средства обучения: единая информационная сеть с выходом в Интернет, программное обеспечение в соответствии с реализуемыми дополнительными образовательными программами.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В процессе обучения основное внимание уделяется формированию у слушателей практических навыков.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  <w:lang w:eastAsia="ru-RU"/>
        </w:rPr>
      </w:pPr>
      <w:r w:rsidRPr="00C95779">
        <w:rPr>
          <w:b/>
          <w:sz w:val="28"/>
          <w:szCs w:val="28"/>
          <w:lang w:eastAsia="ru-RU"/>
        </w:rPr>
        <w:t>5. Качество обучения слушателей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b/>
          <w:sz w:val="28"/>
          <w:szCs w:val="28"/>
          <w:lang w:eastAsia="ru-RU"/>
        </w:rPr>
      </w:pP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 xml:space="preserve">Качеству подготовки слушателей уделяется большое внимание на всех периодах обучения, начиная с этапа приема. Текущий контроль знаний проводятся по всем дисциплинам учебного плана образовательных программ. В качестве промежуточного контроля используются зачеты в форме тестирования, контрольных и самостоятельных работ, устного опроса. 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Порядок организации и проведения текущей, промежуточной и итоговой аттестации слушателей установлен Положением о промежуточной и итоговой аттестации.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 xml:space="preserve">Содержание учебных планов и образовательных программ направлено, в первую очередь, на то, чтобы изучаемый теоретический материал, подкрепляемый полученными практическими навыками, в ходе учебного процесса преобразовывался в эффективный профессиональный инструмент. На основе проведенного анализа можно сделать выводы, что реализуемые образовательные программы, удовлетворяют потребности личности в интеллектуальном, культурном и нравственном развитии распространяя </w:t>
      </w:r>
      <w:r w:rsidRPr="00C95779">
        <w:rPr>
          <w:sz w:val="28"/>
          <w:szCs w:val="28"/>
          <w:lang w:eastAsia="ru-RU"/>
        </w:rPr>
        <w:lastRenderedPageBreak/>
        <w:t>знания среди населения, повышая его образовательный и культурный уровни, повышая качество подготовки обучающихся с учетом современных требований, новейших достижений науки и техники, формируя у обучающихся стремления к самостоятельному совершенствованию и пополнения своих знаний. 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Структура подготовки слушателей системы дополнительных образовательных программ является оптимальной с точки зрения формы, видов и методов обучения.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  <w:lang w:eastAsia="ru-RU"/>
        </w:rPr>
      </w:pPr>
      <w:r w:rsidRPr="00C95779">
        <w:rPr>
          <w:b/>
          <w:sz w:val="28"/>
          <w:szCs w:val="28"/>
          <w:lang w:eastAsia="ru-RU"/>
        </w:rPr>
        <w:t>6. Обеспеченность образовательного процесса учебной литературой и иными информационными ресурсами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По всем дисциплинам дополнительных образовательных программ в библиотеке имеется достаточное количество обязательной учебной литературы, учебно-методических материалов, а также нормативной и законодательной литературы. Слушатели обеспечиваются методическими материалами и пособиями.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Фонд библиотеки НОУ содержит около 100 наименований учебной, учебно-методической литературы. Нормативные документы, а также комплекты рабочих документов, необходимых для решения практических задач, выдаются слушателям для постоянного пользования. 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Информационно-методическое обеспечение позволяет организовать учебный процесс в соответствии с современными требованиями. 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  <w:lang w:eastAsia="ru-RU"/>
        </w:rPr>
      </w:pPr>
      <w:r w:rsidRPr="00C95779">
        <w:rPr>
          <w:b/>
          <w:sz w:val="28"/>
          <w:szCs w:val="28"/>
          <w:lang w:eastAsia="ru-RU"/>
        </w:rPr>
        <w:t>7. Сведения о профессорско-преподавательском составе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Кадровая политика НОУ направлена на организацию эффективной работы преподавательского состава, от деятельности которого напрямую зависит выполнение поставленных задач и достижения целей. 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 xml:space="preserve">В настоящее время </w:t>
      </w:r>
      <w:r w:rsidRPr="00F049A6">
        <w:rPr>
          <w:sz w:val="28"/>
          <w:szCs w:val="28"/>
          <w:lang w:eastAsia="ru-RU"/>
        </w:rPr>
        <w:t xml:space="preserve">работают </w:t>
      </w:r>
      <w:r w:rsidR="00F049A6" w:rsidRPr="00F049A6">
        <w:rPr>
          <w:sz w:val="28"/>
          <w:szCs w:val="28"/>
          <w:lang w:eastAsia="ru-RU"/>
        </w:rPr>
        <w:t>9</w:t>
      </w:r>
      <w:r w:rsidRPr="00F049A6">
        <w:rPr>
          <w:sz w:val="28"/>
          <w:szCs w:val="28"/>
          <w:lang w:eastAsia="ru-RU"/>
        </w:rPr>
        <w:t xml:space="preserve"> сотрудников,</w:t>
      </w:r>
      <w:r w:rsidRPr="00C95779">
        <w:rPr>
          <w:sz w:val="28"/>
          <w:szCs w:val="28"/>
          <w:lang w:eastAsia="ru-RU"/>
        </w:rPr>
        <w:t xml:space="preserve"> в том числе штатные преподаватели и совместители, а также преподаватели, оказывающие услуги по договору гражданско-правового характера. Все преподаватели имеют высшее профессиональное образование с большим практическим опытом.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Все преподаватели регулярно проходят повышение квалификации.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  <w:lang w:eastAsia="ru-RU"/>
        </w:rPr>
      </w:pPr>
      <w:r w:rsidRPr="00C95779">
        <w:rPr>
          <w:b/>
          <w:sz w:val="28"/>
          <w:szCs w:val="28"/>
          <w:lang w:eastAsia="ru-RU"/>
        </w:rPr>
        <w:t xml:space="preserve">8. Материально-техническое обеспечение 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  <w:lang w:eastAsia="ru-RU"/>
        </w:rPr>
      </w:pPr>
      <w:r w:rsidRPr="00C95779">
        <w:rPr>
          <w:b/>
          <w:sz w:val="28"/>
          <w:szCs w:val="28"/>
          <w:lang w:eastAsia="ru-RU"/>
        </w:rPr>
        <w:t>образовательной деятельности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  <w:lang w:eastAsia="ru-RU"/>
        </w:rPr>
      </w:pP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lastRenderedPageBreak/>
        <w:t>НОУ осуществляет образовательную деятельность по следующим адресам:</w:t>
      </w:r>
      <w:r w:rsidRPr="00C95779">
        <w:rPr>
          <w:sz w:val="28"/>
          <w:szCs w:val="28"/>
        </w:rPr>
        <w:t xml:space="preserve"> 236040, Калининградская область, город Калининград, улица Профессора Баранова дом 6, офис 305, офис 306, офис 308.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Техническое состояние помещений соответствует требованиям законодательства, что подтверждается документами органов пожарного надзора и санитарно-эпидемиологической службы.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Общая площадь и состояние аудиторного и вспомогательного фондов удовлетворяют лицензионным нормативам. В НОУ имеется 3 аудитории, оснащенные:</w:t>
      </w:r>
    </w:p>
    <w:p w:rsidR="001717C9" w:rsidRPr="00C95779" w:rsidRDefault="001717C9" w:rsidP="001717C9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 xml:space="preserve">ноутбуки - 30 шт., </w:t>
      </w:r>
    </w:p>
    <w:p w:rsidR="001717C9" w:rsidRPr="00C95779" w:rsidRDefault="001717C9" w:rsidP="001717C9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флип-чарт - 3 шт.</w:t>
      </w:r>
    </w:p>
    <w:p w:rsidR="001717C9" w:rsidRPr="00C95779" w:rsidRDefault="001717C9" w:rsidP="001717C9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 xml:space="preserve">мультимедийный проектор - 1 шт., </w:t>
      </w:r>
    </w:p>
    <w:p w:rsidR="001717C9" w:rsidRPr="00C95779" w:rsidRDefault="001717C9" w:rsidP="001717C9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 xml:space="preserve">телевизор-манитор - 1 шт., </w:t>
      </w:r>
    </w:p>
    <w:p w:rsidR="001717C9" w:rsidRPr="00C95779" w:rsidRDefault="001717C9" w:rsidP="001717C9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DVD - проигрыватель - 1 шт</w:t>
      </w:r>
    </w:p>
    <w:p w:rsidR="001717C9" w:rsidRPr="00C95779" w:rsidRDefault="001717C9" w:rsidP="001717C9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многофункциональные устройства 3 в 1 (принтер-сканет-ксерокс) – 3 шт.;</w:t>
      </w:r>
    </w:p>
    <w:p w:rsidR="001717C9" w:rsidRPr="00C95779" w:rsidRDefault="001717C9" w:rsidP="001717C9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цветной принтер – 1 шт;</w:t>
      </w:r>
    </w:p>
    <w:p w:rsidR="001717C9" w:rsidRPr="00C95779" w:rsidRDefault="001717C9" w:rsidP="001717C9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а также другое оборудование, необходимое для освоения теоретических и практических знаний.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Имеющаяся копировально-множительная аппаратура позволяет оперативно тиражировать учебно-методические, в том числе, электронные материалы и другую документацию.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 xml:space="preserve">Анализ соблюдения контрольных лицензионных нормативов свидетельствует о том, что образовательное учреждение их полностью выполняет. 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  <w:lang w:eastAsia="ru-RU"/>
        </w:rPr>
      </w:pPr>
      <w:r w:rsidRPr="00C95779">
        <w:rPr>
          <w:b/>
          <w:sz w:val="28"/>
          <w:szCs w:val="28"/>
          <w:lang w:eastAsia="ru-RU"/>
        </w:rPr>
        <w:t>9. Выводы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  <w:lang w:eastAsia="ru-RU"/>
        </w:rPr>
      </w:pP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По результатам самообследования установлено: 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1. соответствие учебной, учебно-методической литературы, и иных библиотечно-информационных ресурсов и средств обеспечения образовательного процесса установленным в соответствии с законодательством Российской Федерации требованиям; </w:t>
      </w:r>
    </w:p>
    <w:p w:rsidR="001717C9" w:rsidRPr="00C95779" w:rsidRDefault="001717C9" w:rsidP="001717C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2. соответствие образовательного ценза педагогических работников установленным в соответствии с законодательством Российской Федерации требованиям; </w:t>
      </w:r>
    </w:p>
    <w:p w:rsidR="003628F0" w:rsidRPr="009044E2" w:rsidRDefault="001717C9" w:rsidP="009044E2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95779">
        <w:rPr>
          <w:sz w:val="28"/>
          <w:szCs w:val="28"/>
          <w:lang w:eastAsia="ru-RU"/>
        </w:rPr>
        <w:t>3. соответствие материально-технического обеспечения образовательной деятельности, установленным в соответствии с законодательством Российской Федерации требованиям.</w:t>
      </w:r>
      <w:bookmarkStart w:id="9" w:name="_GoBack"/>
      <w:bookmarkEnd w:id="9"/>
    </w:p>
    <w:sectPr w:rsidR="003628F0" w:rsidRPr="009044E2" w:rsidSect="008213B8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5F7" w:rsidRDefault="000E75F7">
      <w:r>
        <w:separator/>
      </w:r>
    </w:p>
  </w:endnote>
  <w:endnote w:type="continuationSeparator" w:id="0">
    <w:p w:rsidR="000E75F7" w:rsidRDefault="000E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265" w:rsidRDefault="006A552C">
    <w:pPr>
      <w:pStyle w:val="a5"/>
      <w:jc w:val="center"/>
    </w:pPr>
    <w:r>
      <w:fldChar w:fldCharType="begin"/>
    </w:r>
    <w:r w:rsidR="00087F41">
      <w:instrText xml:space="preserve"> PAGE   \* MERGEFORMAT </w:instrText>
    </w:r>
    <w:r>
      <w:fldChar w:fldCharType="separate"/>
    </w:r>
    <w:r w:rsidR="009044E2">
      <w:rPr>
        <w:noProof/>
      </w:rPr>
      <w:t>15</w:t>
    </w:r>
    <w:r>
      <w:fldChar w:fldCharType="end"/>
    </w:r>
  </w:p>
  <w:p w:rsidR="00610265" w:rsidRDefault="000E75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5F7" w:rsidRDefault="000E75F7">
      <w:r>
        <w:separator/>
      </w:r>
    </w:p>
  </w:footnote>
  <w:footnote w:type="continuationSeparator" w:id="0">
    <w:p w:rsidR="000E75F7" w:rsidRDefault="000E7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87D3E"/>
    <w:multiLevelType w:val="hybridMultilevel"/>
    <w:tmpl w:val="05A4CDBC"/>
    <w:lvl w:ilvl="0" w:tplc="1F9AAF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7CC234F"/>
    <w:multiLevelType w:val="hybridMultilevel"/>
    <w:tmpl w:val="849CDA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8A525F"/>
    <w:multiLevelType w:val="hybridMultilevel"/>
    <w:tmpl w:val="9586AD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AAD47C3"/>
    <w:multiLevelType w:val="hybridMultilevel"/>
    <w:tmpl w:val="7194DD26"/>
    <w:lvl w:ilvl="0" w:tplc="1F9AAF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F5F5995"/>
    <w:multiLevelType w:val="hybridMultilevel"/>
    <w:tmpl w:val="C194D316"/>
    <w:lvl w:ilvl="0" w:tplc="1F9AAF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D2739D0"/>
    <w:multiLevelType w:val="hybridMultilevel"/>
    <w:tmpl w:val="5B367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270FA"/>
    <w:multiLevelType w:val="hybridMultilevel"/>
    <w:tmpl w:val="88941386"/>
    <w:lvl w:ilvl="0" w:tplc="1F9AAF0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7C9"/>
    <w:rsid w:val="00052F1B"/>
    <w:rsid w:val="00085D19"/>
    <w:rsid w:val="00087F41"/>
    <w:rsid w:val="000E75F7"/>
    <w:rsid w:val="0011221E"/>
    <w:rsid w:val="00156896"/>
    <w:rsid w:val="001717C9"/>
    <w:rsid w:val="002404DF"/>
    <w:rsid w:val="002D4B1E"/>
    <w:rsid w:val="00320DB5"/>
    <w:rsid w:val="003D5719"/>
    <w:rsid w:val="004736C0"/>
    <w:rsid w:val="004B615C"/>
    <w:rsid w:val="004D3A87"/>
    <w:rsid w:val="00500EBD"/>
    <w:rsid w:val="005B4C60"/>
    <w:rsid w:val="00676543"/>
    <w:rsid w:val="00681B7C"/>
    <w:rsid w:val="006A552C"/>
    <w:rsid w:val="006C0330"/>
    <w:rsid w:val="007E745A"/>
    <w:rsid w:val="00857233"/>
    <w:rsid w:val="009044E2"/>
    <w:rsid w:val="00A12315"/>
    <w:rsid w:val="00AB4200"/>
    <w:rsid w:val="00AC3537"/>
    <w:rsid w:val="00AE6869"/>
    <w:rsid w:val="00B25841"/>
    <w:rsid w:val="00B36DBB"/>
    <w:rsid w:val="00BC79E9"/>
    <w:rsid w:val="00C01D2C"/>
    <w:rsid w:val="00C408ED"/>
    <w:rsid w:val="00C605C2"/>
    <w:rsid w:val="00C60A8D"/>
    <w:rsid w:val="00C87C51"/>
    <w:rsid w:val="00DA014A"/>
    <w:rsid w:val="00E8420D"/>
    <w:rsid w:val="00F049A6"/>
    <w:rsid w:val="00F068DF"/>
    <w:rsid w:val="00F331D0"/>
    <w:rsid w:val="00F6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5A6DA-FCD9-4EC2-8B65-A72C56B7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7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17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17C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basedOn w:val="a"/>
    <w:rsid w:val="001717C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1717C9"/>
  </w:style>
  <w:style w:type="paragraph" w:styleId="a5">
    <w:name w:val="footer"/>
    <w:basedOn w:val="a"/>
    <w:link w:val="a6"/>
    <w:uiPriority w:val="99"/>
    <w:unhideWhenUsed/>
    <w:rsid w:val="001717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17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ipo-kl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4232</Words>
  <Characters>24125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Lenovo</cp:lastModifiedBy>
  <cp:revision>8</cp:revision>
  <dcterms:created xsi:type="dcterms:W3CDTF">2016-03-29T19:32:00Z</dcterms:created>
  <dcterms:modified xsi:type="dcterms:W3CDTF">2016-04-21T08:57:00Z</dcterms:modified>
</cp:coreProperties>
</file>